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7D" w:rsidRDefault="00FF687D">
      <w:pPr>
        <w:widowControl w:val="0"/>
        <w:autoSpaceDE w:val="0"/>
        <w:autoSpaceDN w:val="0"/>
        <w:adjustRightInd w:val="0"/>
        <w:spacing w:after="0" w:line="240" w:lineRule="auto"/>
        <w:jc w:val="both"/>
        <w:outlineLvl w:val="0"/>
        <w:rPr>
          <w:rFonts w:ascii="Calibri" w:hAnsi="Calibri" w:cs="Calibri"/>
        </w:rPr>
      </w:pP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 N 696-з</w:t>
      </w:r>
      <w:r>
        <w:rPr>
          <w:rFonts w:ascii="Calibri" w:hAnsi="Calibri" w:cs="Calibri"/>
        </w:rPr>
        <w:br/>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jc w:val="center"/>
        <w:rPr>
          <w:rFonts w:ascii="Calibri" w:hAnsi="Calibri" w:cs="Calibri"/>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БАШКОРТОСТАН</w:t>
      </w:r>
    </w:p>
    <w:p w:rsidR="00FF687D" w:rsidRDefault="00FF687D">
      <w:pPr>
        <w:widowControl w:val="0"/>
        <w:autoSpaceDE w:val="0"/>
        <w:autoSpaceDN w:val="0"/>
        <w:adjustRightInd w:val="0"/>
        <w:spacing w:after="0" w:line="240" w:lineRule="auto"/>
        <w:jc w:val="center"/>
        <w:rPr>
          <w:rFonts w:ascii="Calibri" w:hAnsi="Calibri" w:cs="Calibri"/>
          <w:b/>
          <w:bCs/>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F687D" w:rsidRDefault="00FF687D">
      <w:pPr>
        <w:widowControl w:val="0"/>
        <w:autoSpaceDE w:val="0"/>
        <w:autoSpaceDN w:val="0"/>
        <w:adjustRightInd w:val="0"/>
        <w:spacing w:after="0" w:line="240" w:lineRule="auto"/>
        <w:jc w:val="center"/>
        <w:rPr>
          <w:rFonts w:ascii="Calibri" w:hAnsi="Calibri" w:cs="Calibri"/>
          <w:b/>
          <w:bCs/>
        </w:rPr>
      </w:pPr>
    </w:p>
    <w:p w:rsidR="00FF687D" w:rsidRDefault="00FF68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РЕСПУБЛИКЕ БАШКОРТОСТАН</w:t>
      </w:r>
    </w:p>
    <w:p w:rsidR="00FF687D" w:rsidRDefault="00FF687D">
      <w:pPr>
        <w:widowControl w:val="0"/>
        <w:autoSpaceDE w:val="0"/>
        <w:autoSpaceDN w:val="0"/>
        <w:adjustRightInd w:val="0"/>
        <w:spacing w:after="0" w:line="240" w:lineRule="auto"/>
        <w:jc w:val="center"/>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 Государственным Собранием - Курултаем Республики Башкортостан 27 июня 2013 года.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отдельные отношения в сфере образования в Республике Башкортостан (далее - сфера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Законе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используются основные понятия, установленные Федеральным </w:t>
      </w:r>
      <w:hyperlink r:id="rId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Республики Башкортостан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Башкортостан в сфере образования основывается на </w:t>
      </w:r>
      <w:hyperlink r:id="rId5"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6" w:history="1">
        <w:r>
          <w:rPr>
            <w:rFonts w:ascii="Calibri" w:hAnsi="Calibri" w:cs="Calibri"/>
            <w:color w:val="0000FF"/>
          </w:rPr>
          <w:t>законе</w:t>
        </w:r>
      </w:hyperlink>
      <w:r>
        <w:rPr>
          <w:rFonts w:ascii="Calibri" w:hAnsi="Calibri" w:cs="Calibri"/>
        </w:rPr>
        <w:t xml:space="preserve"> "Об образовании в Российской Федерации", других федеральных законах и иных нормативных правовых актах Российской Федерации, </w:t>
      </w:r>
      <w:hyperlink r:id="rId7" w:history="1">
        <w:r>
          <w:rPr>
            <w:rFonts w:ascii="Calibri" w:hAnsi="Calibri" w:cs="Calibri"/>
            <w:color w:val="0000FF"/>
          </w:rPr>
          <w:t>Конституции</w:t>
        </w:r>
      </w:hyperlink>
      <w:r>
        <w:rPr>
          <w:rFonts w:ascii="Calibri" w:hAnsi="Calibri" w:cs="Calibri"/>
        </w:rPr>
        <w:t xml:space="preserve"> Республики Башкортостан и состоит из настоящего Закона и иных нормативных правовых актов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Полномочия органов государственной власти Республики Башкортостан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Республики Башкортостан в сфере образования относятся: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0" w:name="Par32"/>
      <w:bookmarkEnd w:id="0"/>
      <w:r>
        <w:rPr>
          <w:rFonts w:ascii="Calibri" w:hAnsi="Calibri" w:cs="Calibri"/>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rPr>
          <w:rFonts w:ascii="Calibri" w:hAnsi="Calibri" w:cs="Calibri"/>
        </w:rPr>
        <w:lastRenderedPageBreak/>
        <w:t>нормативами, определяемыми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32" w:history="1">
        <w:r>
          <w:rPr>
            <w:rFonts w:ascii="Calibri" w:hAnsi="Calibri" w:cs="Calibri"/>
            <w:color w:val="0000FF"/>
          </w:rPr>
          <w:t>пункте 3</w:t>
        </w:r>
      </w:hyperlink>
      <w:r>
        <w:rPr>
          <w:rFonts w:ascii="Calibri" w:hAnsi="Calibri" w:cs="Calibri"/>
        </w:rPr>
        <w:t xml:space="preserve"> настоящей части;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 именных стипендий и определение размера и условий выплаты таких стипендий;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специальных денежных поощрений для лиц, проявивших выдающиеся способности;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иных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"Об образовании в Российской Федерации" полномочий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r>
        <w:rPr>
          <w:rFonts w:ascii="Calibri" w:hAnsi="Calibri" w:cs="Calibri"/>
        </w:rPr>
        <w:lastRenderedPageBreak/>
        <w:t>языке;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порядок признания организаций, указанных в </w:t>
      </w:r>
      <w:hyperlink r:id="rId9" w:history="1">
        <w:r>
          <w:rPr>
            <w:rFonts w:ascii="Calibri" w:hAnsi="Calibri" w:cs="Calibri"/>
            <w:color w:val="0000FF"/>
          </w:rPr>
          <w:t>части 3 статьи 20</w:t>
        </w:r>
      </w:hyperlink>
      <w:r>
        <w:rPr>
          <w:rFonts w:ascii="Calibri" w:hAnsi="Calibri" w:cs="Calibri"/>
        </w:rPr>
        <w:t xml:space="preserve"> Федерального закона "Об образовании в Российской Федерации", республиканскими инновационными площадками;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нормативы для формирования стипендиального фонда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w:t>
      </w:r>
      <w:r>
        <w:rPr>
          <w:rFonts w:ascii="Calibri" w:hAnsi="Calibri" w:cs="Calibri"/>
        </w:rPr>
        <w:lastRenderedPageBreak/>
        <w:t>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Республиканский орган исполнительной власти, осуществляющий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 учебно-методические объединения в системе образования и утверждает положения о них;</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Республики Башкортостан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w:t>
      </w:r>
      <w:hyperlink r:id="rId11"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подтверждение документов об образовании и (или) о квалификации.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95" w:history="1">
        <w:r>
          <w:rPr>
            <w:rFonts w:ascii="Calibri" w:hAnsi="Calibri" w:cs="Calibri"/>
            <w:color w:val="0000FF"/>
          </w:rPr>
          <w:t>части 6</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предоставляются в соответствии с бюджетным законодательством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r:id="rId15"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 xml:space="preserve">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Язык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r:id="rId17" w:history="1">
        <w:r>
          <w:rPr>
            <w:rFonts w:ascii="Calibri" w:hAnsi="Calibri" w:cs="Calibri"/>
            <w:color w:val="0000FF"/>
          </w:rPr>
          <w:t>законом</w:t>
        </w:r>
      </w:hyperlink>
      <w:r>
        <w:rPr>
          <w:rFonts w:ascii="Calibri" w:hAnsi="Calibri" w:cs="Calibri"/>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w:t>
      </w:r>
      <w:r>
        <w:rPr>
          <w:rFonts w:ascii="Calibri" w:hAnsi="Calibri" w:cs="Calibri"/>
        </w:rPr>
        <w:lastRenderedPageBreak/>
        <w:t>программ осуществляются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Меры социальной поддержки педагогических работников и других участников образовательных отношений в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w:t>
      </w:r>
      <w:r>
        <w:rPr>
          <w:rFonts w:ascii="Calibri" w:hAnsi="Calibri" w:cs="Calibri"/>
        </w:rP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18"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3" w:name="Par119"/>
      <w:bookmarkEnd w:id="3"/>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Правительством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9. Плата, взимаемая с родителей (законных представителей) за содержание детей в образовательной организации с наличием интерната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w:t>
      </w:r>
      <w:hyperlink r:id="rId19"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Информационная открытость системы образования. Мониторинг в системе образования. Информационные системы в системе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r:id="rId2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w:t>
      </w:r>
      <w:r>
        <w:rPr>
          <w:rFonts w:ascii="Calibri" w:hAnsi="Calibri" w:cs="Calibri"/>
        </w:rPr>
        <w:lastRenderedPageBreak/>
        <w:t>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Особенности финансового обеспечения оказания государственных и муниципальных услуг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Нормативы, определяемые Правительством Республики Башкортостан в соответствии с </w:t>
      </w:r>
      <w:hyperlink r:id="rId21"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2" w:history="1">
        <w:r>
          <w:rPr>
            <w:rFonts w:ascii="Calibri" w:hAnsi="Calibri" w:cs="Calibri"/>
            <w:color w:val="0000FF"/>
          </w:rPr>
          <w:t>законом</w:t>
        </w:r>
      </w:hyperlink>
      <w:r>
        <w:rPr>
          <w:rFonts w:ascii="Calibri" w:hAnsi="Calibri" w:cs="Calibri"/>
        </w:rP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r:id="rId23"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r:id="rId24"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малокомплектных образовательных организаций и образовательных организаций, </w:t>
      </w:r>
      <w:r>
        <w:rPr>
          <w:rFonts w:ascii="Calibri" w:hAnsi="Calibri" w:cs="Calibri"/>
        </w:rP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r:id="rId25"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Заключительные положения</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и уставы образовательных учреждений подлежат приведению в соответствие с Федеральным </w:t>
      </w:r>
      <w:hyperlink r:id="rId26"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позднее 1 января 2016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2014 года органы государственной власти Республики Башкортостан в сфере образования осуществляют:</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13. Признание утратившими силу отдельных законодательных актов Республики Башкортостан</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Закон</w:t>
        </w:r>
      </w:hyperlink>
      <w:r>
        <w:rPr>
          <w:rFonts w:ascii="Calibri" w:hAnsi="Calibri" w:cs="Calibri"/>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 w:history="1">
        <w:r>
          <w:rPr>
            <w:rFonts w:ascii="Calibri" w:hAnsi="Calibri" w:cs="Calibri"/>
            <w:color w:val="0000FF"/>
          </w:rPr>
          <w:t>Закон</w:t>
        </w:r>
      </w:hyperlink>
      <w:r>
        <w:rPr>
          <w:rFonts w:ascii="Calibri" w:hAnsi="Calibri" w:cs="Calibri"/>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 w:history="1">
        <w:r>
          <w:rPr>
            <w:rFonts w:ascii="Calibri" w:hAnsi="Calibri" w:cs="Calibri"/>
            <w:color w:val="0000FF"/>
          </w:rPr>
          <w:t>Закон</w:t>
        </w:r>
      </w:hyperlink>
      <w:r>
        <w:rPr>
          <w:rFonts w:ascii="Calibri" w:hAnsi="Calibri" w:cs="Calibri"/>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Закон</w:t>
        </w:r>
      </w:hyperlink>
      <w:r>
        <w:rPr>
          <w:rFonts w:ascii="Calibri" w:hAnsi="Calibri" w:cs="Calibri"/>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 w:history="1">
        <w:r>
          <w:rPr>
            <w:rFonts w:ascii="Calibri" w:hAnsi="Calibri" w:cs="Calibri"/>
            <w:color w:val="0000FF"/>
          </w:rPr>
          <w:t>Закон</w:t>
        </w:r>
      </w:hyperlink>
      <w:r>
        <w:rPr>
          <w:rFonts w:ascii="Calibri" w:hAnsi="Calibri" w:cs="Calibri"/>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60-з принят 05.01.2004, а не 05.04.2004.</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 w:history="1">
        <w:r>
          <w:rPr>
            <w:rFonts w:ascii="Calibri" w:hAnsi="Calibri" w:cs="Calibri"/>
            <w:color w:val="0000FF"/>
          </w:rPr>
          <w:t>Закон</w:t>
        </w:r>
      </w:hyperlink>
      <w:r>
        <w:rPr>
          <w:rFonts w:ascii="Calibri" w:hAnsi="Calibri" w:cs="Calibri"/>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 w:history="1">
        <w:r>
          <w:rPr>
            <w:rFonts w:ascii="Calibri" w:hAnsi="Calibri" w:cs="Calibri"/>
            <w:color w:val="0000FF"/>
          </w:rPr>
          <w:t>Закон</w:t>
        </w:r>
      </w:hyperlink>
      <w:r>
        <w:rPr>
          <w:rFonts w:ascii="Calibri" w:hAnsi="Calibri" w:cs="Calibri"/>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 w:history="1">
        <w:r>
          <w:rPr>
            <w:rFonts w:ascii="Calibri" w:hAnsi="Calibri" w:cs="Calibri"/>
            <w:color w:val="0000FF"/>
          </w:rPr>
          <w:t>Закон</w:t>
        </w:r>
      </w:hyperlink>
      <w:r>
        <w:rPr>
          <w:rFonts w:ascii="Calibri" w:hAnsi="Calibri" w:cs="Calibri"/>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Закон</w:t>
        </w:r>
      </w:hyperlink>
      <w:r>
        <w:rPr>
          <w:rFonts w:ascii="Calibri" w:hAnsi="Calibri" w:cs="Calibri"/>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273-з принят 30.12.2005, а не 30.01.2005.</w:t>
      </w: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 w:history="1">
        <w:r>
          <w:rPr>
            <w:rFonts w:ascii="Calibri" w:hAnsi="Calibri" w:cs="Calibri"/>
            <w:color w:val="0000FF"/>
          </w:rPr>
          <w:t>Закон</w:t>
        </w:r>
      </w:hyperlink>
      <w:r>
        <w:rPr>
          <w:rFonts w:ascii="Calibri" w:hAnsi="Calibri" w:cs="Calibri"/>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 w:history="1">
        <w:r>
          <w:rPr>
            <w:rFonts w:ascii="Calibri" w:hAnsi="Calibri" w:cs="Calibri"/>
            <w:color w:val="0000FF"/>
          </w:rPr>
          <w:t>Закон</w:t>
        </w:r>
      </w:hyperlink>
      <w:r>
        <w:rPr>
          <w:rFonts w:ascii="Calibri" w:hAnsi="Calibri" w:cs="Calibri"/>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 w:history="1">
        <w:r>
          <w:rPr>
            <w:rFonts w:ascii="Calibri" w:hAnsi="Calibri" w:cs="Calibri"/>
            <w:color w:val="0000FF"/>
          </w:rPr>
          <w:t>Закон</w:t>
        </w:r>
      </w:hyperlink>
      <w:r>
        <w:rPr>
          <w:rFonts w:ascii="Calibri" w:hAnsi="Calibri" w:cs="Calibri"/>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39" w:history="1">
        <w:r>
          <w:rPr>
            <w:rFonts w:ascii="Calibri" w:hAnsi="Calibri" w:cs="Calibri"/>
            <w:color w:val="0000FF"/>
          </w:rPr>
          <w:t>Закон</w:t>
        </w:r>
      </w:hyperlink>
      <w:r>
        <w:rPr>
          <w:rFonts w:ascii="Calibri" w:hAnsi="Calibri" w:cs="Calibri"/>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0" w:history="1">
        <w:r>
          <w:rPr>
            <w:rFonts w:ascii="Calibri" w:hAnsi="Calibri" w:cs="Calibri"/>
            <w:color w:val="0000FF"/>
          </w:rPr>
          <w:t>статью 1</w:t>
        </w:r>
      </w:hyperlink>
      <w:r>
        <w:rPr>
          <w:rFonts w:ascii="Calibri" w:hAnsi="Calibri" w:cs="Calibri"/>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1" w:history="1">
        <w:r>
          <w:rPr>
            <w:rFonts w:ascii="Calibri" w:hAnsi="Calibri" w:cs="Calibri"/>
            <w:color w:val="0000FF"/>
          </w:rPr>
          <w:t>Закон</w:t>
        </w:r>
      </w:hyperlink>
      <w:r>
        <w:rPr>
          <w:rFonts w:ascii="Calibri" w:hAnsi="Calibri" w:cs="Calibri"/>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2" w:history="1">
        <w:r>
          <w:rPr>
            <w:rFonts w:ascii="Calibri" w:hAnsi="Calibri" w:cs="Calibri"/>
            <w:color w:val="0000FF"/>
          </w:rPr>
          <w:t>Закон</w:t>
        </w:r>
      </w:hyperlink>
      <w:r>
        <w:rPr>
          <w:rFonts w:ascii="Calibri" w:hAnsi="Calibri" w:cs="Calibri"/>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 w:history="1">
        <w:r>
          <w:rPr>
            <w:rFonts w:ascii="Calibri" w:hAnsi="Calibri" w:cs="Calibri"/>
            <w:color w:val="0000FF"/>
          </w:rPr>
          <w:t>Закон</w:t>
        </w:r>
      </w:hyperlink>
      <w:r>
        <w:rPr>
          <w:rFonts w:ascii="Calibri" w:hAnsi="Calibri" w:cs="Calibri"/>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4" w:history="1">
        <w:r>
          <w:rPr>
            <w:rFonts w:ascii="Calibri" w:hAnsi="Calibri" w:cs="Calibri"/>
            <w:color w:val="0000FF"/>
          </w:rPr>
          <w:t>Закон</w:t>
        </w:r>
      </w:hyperlink>
      <w:r>
        <w:rPr>
          <w:rFonts w:ascii="Calibri" w:hAnsi="Calibri" w:cs="Calibri"/>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5" w:history="1">
        <w:r>
          <w:rPr>
            <w:rFonts w:ascii="Calibri" w:hAnsi="Calibri" w:cs="Calibri"/>
            <w:color w:val="0000FF"/>
          </w:rPr>
          <w:t>Закон</w:t>
        </w:r>
      </w:hyperlink>
      <w:r>
        <w:rPr>
          <w:rFonts w:ascii="Calibri" w:hAnsi="Calibri" w:cs="Calibri"/>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6" w:history="1">
        <w:r>
          <w:rPr>
            <w:rFonts w:ascii="Calibri" w:hAnsi="Calibri" w:cs="Calibri"/>
            <w:color w:val="0000FF"/>
          </w:rPr>
          <w:t>Закон</w:t>
        </w:r>
      </w:hyperlink>
      <w:r>
        <w:rPr>
          <w:rFonts w:ascii="Calibri" w:hAnsi="Calibri" w:cs="Calibri"/>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7" w:history="1">
        <w:r>
          <w:rPr>
            <w:rFonts w:ascii="Calibri" w:hAnsi="Calibri" w:cs="Calibri"/>
            <w:color w:val="0000FF"/>
          </w:rPr>
          <w:t>Закон</w:t>
        </w:r>
      </w:hyperlink>
      <w:r>
        <w:rPr>
          <w:rFonts w:ascii="Calibri" w:hAnsi="Calibri" w:cs="Calibri"/>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8" w:history="1">
        <w:r>
          <w:rPr>
            <w:rFonts w:ascii="Calibri" w:hAnsi="Calibri" w:cs="Calibri"/>
            <w:color w:val="0000FF"/>
          </w:rPr>
          <w:t>Закон</w:t>
        </w:r>
      </w:hyperlink>
      <w:r>
        <w:rPr>
          <w:rFonts w:ascii="Calibri" w:hAnsi="Calibri" w:cs="Calibri"/>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9" w:history="1">
        <w:r>
          <w:rPr>
            <w:rFonts w:ascii="Calibri" w:hAnsi="Calibri" w:cs="Calibri"/>
            <w:color w:val="0000FF"/>
          </w:rPr>
          <w:t>Закон</w:t>
        </w:r>
      </w:hyperlink>
      <w:r>
        <w:rPr>
          <w:rFonts w:ascii="Calibri" w:hAnsi="Calibri" w:cs="Calibri"/>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0" w:history="1">
        <w:r>
          <w:rPr>
            <w:rFonts w:ascii="Calibri" w:hAnsi="Calibri" w:cs="Calibri"/>
            <w:color w:val="0000FF"/>
          </w:rPr>
          <w:t>Закон</w:t>
        </w:r>
      </w:hyperlink>
      <w:r>
        <w:rPr>
          <w:rFonts w:ascii="Calibri" w:hAnsi="Calibri" w:cs="Calibri"/>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1" w:history="1">
        <w:r>
          <w:rPr>
            <w:rFonts w:ascii="Calibri" w:hAnsi="Calibri" w:cs="Calibri"/>
            <w:color w:val="0000FF"/>
          </w:rPr>
          <w:t>Закон</w:t>
        </w:r>
      </w:hyperlink>
      <w:r>
        <w:rPr>
          <w:rFonts w:ascii="Calibri" w:hAnsi="Calibri" w:cs="Calibri"/>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2" w:history="1">
        <w:r>
          <w:rPr>
            <w:rFonts w:ascii="Calibri" w:hAnsi="Calibri" w:cs="Calibri"/>
            <w:color w:val="0000FF"/>
          </w:rPr>
          <w:t>Закон</w:t>
        </w:r>
      </w:hyperlink>
      <w:r>
        <w:rPr>
          <w:rFonts w:ascii="Calibri" w:hAnsi="Calibri" w:cs="Calibri"/>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3" w:history="1">
        <w:r>
          <w:rPr>
            <w:rFonts w:ascii="Calibri" w:hAnsi="Calibri" w:cs="Calibri"/>
            <w:color w:val="0000FF"/>
          </w:rPr>
          <w:t>Закон</w:t>
        </w:r>
      </w:hyperlink>
      <w:r>
        <w:rPr>
          <w:rFonts w:ascii="Calibri" w:hAnsi="Calibri" w:cs="Calibri"/>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54" w:history="1">
        <w:r>
          <w:rPr>
            <w:rFonts w:ascii="Calibri" w:hAnsi="Calibri" w:cs="Calibri"/>
            <w:color w:val="0000FF"/>
          </w:rPr>
          <w:t>Закон</w:t>
        </w:r>
      </w:hyperlink>
      <w:r>
        <w:rPr>
          <w:rFonts w:ascii="Calibri" w:hAnsi="Calibri" w:cs="Calibri"/>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5" w:history="1">
        <w:r>
          <w:rPr>
            <w:rFonts w:ascii="Calibri" w:hAnsi="Calibri" w:cs="Calibri"/>
            <w:color w:val="0000FF"/>
          </w:rPr>
          <w:t>Закон</w:t>
        </w:r>
      </w:hyperlink>
      <w:r>
        <w:rPr>
          <w:rFonts w:ascii="Calibri" w:hAnsi="Calibri" w:cs="Calibri"/>
        </w:rPr>
        <w:t xml:space="preserve"> Республики Башкортостан от 28 октября 2011 года N 448-з "О внесении изменений </w:t>
      </w:r>
      <w:r>
        <w:rPr>
          <w:rFonts w:ascii="Calibri" w:hAnsi="Calibri" w:cs="Calibri"/>
        </w:rPr>
        <w:lastRenderedPageBreak/>
        <w:t>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6" w:history="1">
        <w:r>
          <w:rPr>
            <w:rFonts w:ascii="Calibri" w:hAnsi="Calibri" w:cs="Calibri"/>
            <w:color w:val="0000FF"/>
          </w:rPr>
          <w:t>Закон</w:t>
        </w:r>
      </w:hyperlink>
      <w:r>
        <w:rPr>
          <w:rFonts w:ascii="Calibri" w:hAnsi="Calibri" w:cs="Calibri"/>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7" w:history="1">
        <w:r>
          <w:rPr>
            <w:rFonts w:ascii="Calibri" w:hAnsi="Calibri" w:cs="Calibri"/>
            <w:color w:val="0000FF"/>
          </w:rPr>
          <w:t>Закон</w:t>
        </w:r>
      </w:hyperlink>
      <w:r>
        <w:rPr>
          <w:rFonts w:ascii="Calibri" w:hAnsi="Calibri" w:cs="Calibri"/>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8" w:history="1">
        <w:r>
          <w:rPr>
            <w:rFonts w:ascii="Calibri" w:hAnsi="Calibri" w:cs="Calibri"/>
            <w:color w:val="0000FF"/>
          </w:rPr>
          <w:t>Закон</w:t>
        </w:r>
      </w:hyperlink>
      <w:r>
        <w:rPr>
          <w:rFonts w:ascii="Calibri" w:hAnsi="Calibri" w:cs="Calibri"/>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9" w:history="1">
        <w:r>
          <w:rPr>
            <w:rFonts w:ascii="Calibri" w:hAnsi="Calibri" w:cs="Calibri"/>
            <w:color w:val="0000FF"/>
          </w:rPr>
          <w:t>Закон</w:t>
        </w:r>
      </w:hyperlink>
      <w:r>
        <w:rPr>
          <w:rFonts w:ascii="Calibri" w:hAnsi="Calibri" w:cs="Calibri"/>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60" w:history="1">
        <w:r>
          <w:rPr>
            <w:rFonts w:ascii="Calibri" w:hAnsi="Calibri" w:cs="Calibri"/>
            <w:color w:val="0000FF"/>
          </w:rPr>
          <w:t>Постановление</w:t>
        </w:r>
      </w:hyperlink>
      <w:r>
        <w:rPr>
          <w:rFonts w:ascii="Calibri" w:hAnsi="Calibri" w:cs="Calibri"/>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Порядок вступления в силу настоящего Закона</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F687D" w:rsidRDefault="00FF687D">
      <w:pPr>
        <w:widowControl w:val="0"/>
        <w:autoSpaceDE w:val="0"/>
        <w:autoSpaceDN w:val="0"/>
        <w:adjustRightInd w:val="0"/>
        <w:spacing w:after="0" w:line="240" w:lineRule="auto"/>
        <w:ind w:firstLine="540"/>
        <w:jc w:val="both"/>
        <w:rPr>
          <w:rFonts w:ascii="Calibri" w:hAnsi="Calibri" w:cs="Calibri"/>
        </w:rPr>
      </w:pPr>
      <w:bookmarkStart w:id="4" w:name="Par203"/>
      <w:bookmarkEnd w:id="4"/>
      <w:r>
        <w:rPr>
          <w:rFonts w:ascii="Calibri" w:hAnsi="Calibri" w:cs="Calibri"/>
        </w:rPr>
        <w:t xml:space="preserve">2. </w:t>
      </w:r>
      <w:hyperlink w:anchor="Par32" w:history="1">
        <w:r>
          <w:rPr>
            <w:rFonts w:ascii="Calibri" w:hAnsi="Calibri" w:cs="Calibri"/>
            <w:color w:val="0000FF"/>
          </w:rPr>
          <w:t>Пункты 3</w:t>
        </w:r>
      </w:hyperlink>
      <w:r>
        <w:rPr>
          <w:rFonts w:ascii="Calibri" w:hAnsi="Calibri" w:cs="Calibri"/>
        </w:rPr>
        <w:t xml:space="preserve"> и </w:t>
      </w:r>
      <w:hyperlink w:anchor="Par38" w:history="1">
        <w:r>
          <w:rPr>
            <w:rFonts w:ascii="Calibri" w:hAnsi="Calibri" w:cs="Calibri"/>
            <w:color w:val="0000FF"/>
          </w:rPr>
          <w:t>6 части 1 статьи 4</w:t>
        </w:r>
      </w:hyperlink>
      <w:r>
        <w:rPr>
          <w:rFonts w:ascii="Calibri" w:hAnsi="Calibri" w:cs="Calibri"/>
        </w:rPr>
        <w:t xml:space="preserve"> настоящего Закона вступают в силу с 1 января 2014 года.</w:t>
      </w:r>
    </w:p>
    <w:p w:rsidR="00FF687D" w:rsidRDefault="00FF68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официального опубликования Федерального </w:t>
      </w:r>
      <w:hyperlink r:id="rId61" w:history="1">
        <w:r>
          <w:rPr>
            <w:rFonts w:ascii="Calibri" w:hAnsi="Calibri" w:cs="Calibri"/>
            <w:color w:val="0000FF"/>
          </w:rPr>
          <w:t>закона</w:t>
        </w:r>
      </w:hyperlink>
      <w:r>
        <w:rPr>
          <w:rFonts w:ascii="Calibri" w:hAnsi="Calibri" w:cs="Calibri"/>
        </w:rPr>
        <w:t xml:space="preserve">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r:id="rId62" w:history="1">
        <w:r>
          <w:rPr>
            <w:rFonts w:ascii="Calibri" w:hAnsi="Calibri" w:cs="Calibri"/>
            <w:color w:val="0000FF"/>
          </w:rPr>
          <w:t>законом</w:t>
        </w:r>
      </w:hyperlink>
      <w:r>
        <w:rPr>
          <w:rFonts w:ascii="Calibri" w:hAnsi="Calibri" w:cs="Calibri"/>
        </w:rPr>
        <w:t xml:space="preserve">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F687D" w:rsidRDefault="00FF687D">
      <w:pPr>
        <w:widowControl w:val="0"/>
        <w:autoSpaceDE w:val="0"/>
        <w:autoSpaceDN w:val="0"/>
        <w:adjustRightInd w:val="0"/>
        <w:spacing w:after="0" w:line="240" w:lineRule="auto"/>
        <w:jc w:val="right"/>
        <w:rPr>
          <w:rFonts w:ascii="Calibri" w:hAnsi="Calibri" w:cs="Calibri"/>
        </w:rPr>
      </w:pP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FF687D" w:rsidRDefault="00FF687D">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w:t>
      </w:r>
    </w:p>
    <w:p w:rsidR="00FF687D" w:rsidRDefault="00FF687D">
      <w:pPr>
        <w:widowControl w:val="0"/>
        <w:autoSpaceDE w:val="0"/>
        <w:autoSpaceDN w:val="0"/>
        <w:adjustRightInd w:val="0"/>
        <w:spacing w:after="0" w:line="240" w:lineRule="auto"/>
        <w:jc w:val="both"/>
        <w:rPr>
          <w:rFonts w:ascii="Calibri" w:hAnsi="Calibri" w:cs="Calibri"/>
        </w:rPr>
      </w:pPr>
      <w:r>
        <w:rPr>
          <w:rFonts w:ascii="Calibri" w:hAnsi="Calibri" w:cs="Calibri"/>
        </w:rPr>
        <w:t>N 696-з</w:t>
      </w: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autoSpaceDE w:val="0"/>
        <w:autoSpaceDN w:val="0"/>
        <w:adjustRightInd w:val="0"/>
        <w:spacing w:after="0" w:line="240" w:lineRule="auto"/>
        <w:ind w:firstLine="540"/>
        <w:jc w:val="both"/>
        <w:rPr>
          <w:rFonts w:ascii="Calibri" w:hAnsi="Calibri" w:cs="Calibri"/>
        </w:rPr>
      </w:pPr>
    </w:p>
    <w:p w:rsidR="00FF687D" w:rsidRDefault="00FF68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047" w:rsidRDefault="00C33047"/>
    <w:sectPr w:rsidR="00C33047" w:rsidSect="00B34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87D"/>
    <w:rsid w:val="000002B1"/>
    <w:rsid w:val="00001090"/>
    <w:rsid w:val="00001378"/>
    <w:rsid w:val="00001F9D"/>
    <w:rsid w:val="000029C4"/>
    <w:rsid w:val="0000341B"/>
    <w:rsid w:val="00003EBE"/>
    <w:rsid w:val="00012931"/>
    <w:rsid w:val="00012B8B"/>
    <w:rsid w:val="00012CF2"/>
    <w:rsid w:val="00012FB5"/>
    <w:rsid w:val="00013306"/>
    <w:rsid w:val="000143F0"/>
    <w:rsid w:val="00014885"/>
    <w:rsid w:val="00015DAE"/>
    <w:rsid w:val="000162C4"/>
    <w:rsid w:val="0001653B"/>
    <w:rsid w:val="00016659"/>
    <w:rsid w:val="00017D20"/>
    <w:rsid w:val="00021062"/>
    <w:rsid w:val="0002142D"/>
    <w:rsid w:val="00022908"/>
    <w:rsid w:val="000251E6"/>
    <w:rsid w:val="0003008F"/>
    <w:rsid w:val="000309E7"/>
    <w:rsid w:val="00031676"/>
    <w:rsid w:val="000318DB"/>
    <w:rsid w:val="00031D74"/>
    <w:rsid w:val="00032FA4"/>
    <w:rsid w:val="00033777"/>
    <w:rsid w:val="00034E6E"/>
    <w:rsid w:val="00035394"/>
    <w:rsid w:val="00035475"/>
    <w:rsid w:val="000359C4"/>
    <w:rsid w:val="000360C8"/>
    <w:rsid w:val="000362A5"/>
    <w:rsid w:val="00036F00"/>
    <w:rsid w:val="00037957"/>
    <w:rsid w:val="000400B4"/>
    <w:rsid w:val="00045B2A"/>
    <w:rsid w:val="00046F73"/>
    <w:rsid w:val="00050286"/>
    <w:rsid w:val="0005046F"/>
    <w:rsid w:val="00051107"/>
    <w:rsid w:val="00051F97"/>
    <w:rsid w:val="00052566"/>
    <w:rsid w:val="000538F2"/>
    <w:rsid w:val="0005402A"/>
    <w:rsid w:val="0005462B"/>
    <w:rsid w:val="000558F0"/>
    <w:rsid w:val="00055BAB"/>
    <w:rsid w:val="00055C9A"/>
    <w:rsid w:val="00056137"/>
    <w:rsid w:val="00056B29"/>
    <w:rsid w:val="00057378"/>
    <w:rsid w:val="00057CE4"/>
    <w:rsid w:val="00060A73"/>
    <w:rsid w:val="00060BC0"/>
    <w:rsid w:val="0006234A"/>
    <w:rsid w:val="00063CC0"/>
    <w:rsid w:val="00065758"/>
    <w:rsid w:val="00066871"/>
    <w:rsid w:val="00067181"/>
    <w:rsid w:val="00067E3F"/>
    <w:rsid w:val="000706E1"/>
    <w:rsid w:val="00071321"/>
    <w:rsid w:val="0007158C"/>
    <w:rsid w:val="0007247F"/>
    <w:rsid w:val="0007261E"/>
    <w:rsid w:val="00073191"/>
    <w:rsid w:val="00073C13"/>
    <w:rsid w:val="00073D14"/>
    <w:rsid w:val="000744F0"/>
    <w:rsid w:val="00074FB3"/>
    <w:rsid w:val="000755BC"/>
    <w:rsid w:val="000756AD"/>
    <w:rsid w:val="00075B82"/>
    <w:rsid w:val="000760C6"/>
    <w:rsid w:val="00076D5E"/>
    <w:rsid w:val="000776FE"/>
    <w:rsid w:val="00077CDB"/>
    <w:rsid w:val="000800F1"/>
    <w:rsid w:val="00080754"/>
    <w:rsid w:val="000808E2"/>
    <w:rsid w:val="00080DE3"/>
    <w:rsid w:val="0008279A"/>
    <w:rsid w:val="00083441"/>
    <w:rsid w:val="000834AD"/>
    <w:rsid w:val="00083591"/>
    <w:rsid w:val="00083EB6"/>
    <w:rsid w:val="00084F49"/>
    <w:rsid w:val="000859A8"/>
    <w:rsid w:val="000866EE"/>
    <w:rsid w:val="00086F5E"/>
    <w:rsid w:val="000904A4"/>
    <w:rsid w:val="00092F7B"/>
    <w:rsid w:val="0009387C"/>
    <w:rsid w:val="00093BD1"/>
    <w:rsid w:val="00093C09"/>
    <w:rsid w:val="00094B00"/>
    <w:rsid w:val="0009591A"/>
    <w:rsid w:val="00097688"/>
    <w:rsid w:val="000A1536"/>
    <w:rsid w:val="000A1E0F"/>
    <w:rsid w:val="000A241B"/>
    <w:rsid w:val="000A245C"/>
    <w:rsid w:val="000A3F44"/>
    <w:rsid w:val="000A3F98"/>
    <w:rsid w:val="000A66D3"/>
    <w:rsid w:val="000B06BA"/>
    <w:rsid w:val="000B1056"/>
    <w:rsid w:val="000B2443"/>
    <w:rsid w:val="000B2E84"/>
    <w:rsid w:val="000B31A0"/>
    <w:rsid w:val="000B4794"/>
    <w:rsid w:val="000B4FC8"/>
    <w:rsid w:val="000B5022"/>
    <w:rsid w:val="000B515D"/>
    <w:rsid w:val="000B5439"/>
    <w:rsid w:val="000B6782"/>
    <w:rsid w:val="000B6B09"/>
    <w:rsid w:val="000B725E"/>
    <w:rsid w:val="000B74BA"/>
    <w:rsid w:val="000C0A92"/>
    <w:rsid w:val="000C122B"/>
    <w:rsid w:val="000C2162"/>
    <w:rsid w:val="000C29E8"/>
    <w:rsid w:val="000C30B0"/>
    <w:rsid w:val="000C3E3F"/>
    <w:rsid w:val="000C463C"/>
    <w:rsid w:val="000C78DD"/>
    <w:rsid w:val="000D0783"/>
    <w:rsid w:val="000D1B6B"/>
    <w:rsid w:val="000D1BF9"/>
    <w:rsid w:val="000D3709"/>
    <w:rsid w:val="000D5EB3"/>
    <w:rsid w:val="000D6E45"/>
    <w:rsid w:val="000D72B0"/>
    <w:rsid w:val="000D7497"/>
    <w:rsid w:val="000D79C0"/>
    <w:rsid w:val="000E1863"/>
    <w:rsid w:val="000E33D2"/>
    <w:rsid w:val="000E5469"/>
    <w:rsid w:val="000E69B9"/>
    <w:rsid w:val="000E74F9"/>
    <w:rsid w:val="000F01FE"/>
    <w:rsid w:val="000F0C4D"/>
    <w:rsid w:val="000F0D25"/>
    <w:rsid w:val="000F13E0"/>
    <w:rsid w:val="000F232A"/>
    <w:rsid w:val="000F3072"/>
    <w:rsid w:val="000F3C07"/>
    <w:rsid w:val="000F4190"/>
    <w:rsid w:val="000F42E3"/>
    <w:rsid w:val="000F66BC"/>
    <w:rsid w:val="001003F2"/>
    <w:rsid w:val="0010215B"/>
    <w:rsid w:val="001037FA"/>
    <w:rsid w:val="00103D60"/>
    <w:rsid w:val="001044B8"/>
    <w:rsid w:val="0010724F"/>
    <w:rsid w:val="00107A0A"/>
    <w:rsid w:val="001107FF"/>
    <w:rsid w:val="001115CA"/>
    <w:rsid w:val="00111637"/>
    <w:rsid w:val="00111910"/>
    <w:rsid w:val="0011211C"/>
    <w:rsid w:val="001124F4"/>
    <w:rsid w:val="001128FC"/>
    <w:rsid w:val="00112F8B"/>
    <w:rsid w:val="0011387F"/>
    <w:rsid w:val="001144FA"/>
    <w:rsid w:val="00115FB6"/>
    <w:rsid w:val="00116317"/>
    <w:rsid w:val="0011794C"/>
    <w:rsid w:val="00120EA6"/>
    <w:rsid w:val="0012180D"/>
    <w:rsid w:val="00121C81"/>
    <w:rsid w:val="00121F21"/>
    <w:rsid w:val="001237B7"/>
    <w:rsid w:val="00124788"/>
    <w:rsid w:val="00124E5A"/>
    <w:rsid w:val="00126F14"/>
    <w:rsid w:val="00130C62"/>
    <w:rsid w:val="0013266E"/>
    <w:rsid w:val="00132C1B"/>
    <w:rsid w:val="00134D40"/>
    <w:rsid w:val="00134E2F"/>
    <w:rsid w:val="001351C0"/>
    <w:rsid w:val="00136564"/>
    <w:rsid w:val="00137720"/>
    <w:rsid w:val="001406F2"/>
    <w:rsid w:val="00140D7D"/>
    <w:rsid w:val="00141E16"/>
    <w:rsid w:val="00142A70"/>
    <w:rsid w:val="001438A7"/>
    <w:rsid w:val="00143BBA"/>
    <w:rsid w:val="001455FD"/>
    <w:rsid w:val="00145DD2"/>
    <w:rsid w:val="00146BD1"/>
    <w:rsid w:val="0014743F"/>
    <w:rsid w:val="00151D18"/>
    <w:rsid w:val="001564AC"/>
    <w:rsid w:val="00157253"/>
    <w:rsid w:val="0015729A"/>
    <w:rsid w:val="00157555"/>
    <w:rsid w:val="00161105"/>
    <w:rsid w:val="00162542"/>
    <w:rsid w:val="00163693"/>
    <w:rsid w:val="00163808"/>
    <w:rsid w:val="00165D1D"/>
    <w:rsid w:val="00165D2C"/>
    <w:rsid w:val="0016629D"/>
    <w:rsid w:val="00167FA9"/>
    <w:rsid w:val="00170656"/>
    <w:rsid w:val="001707B6"/>
    <w:rsid w:val="00170BD9"/>
    <w:rsid w:val="001712E6"/>
    <w:rsid w:val="0017167D"/>
    <w:rsid w:val="00171D52"/>
    <w:rsid w:val="00172A37"/>
    <w:rsid w:val="001731AA"/>
    <w:rsid w:val="001738D0"/>
    <w:rsid w:val="0017438B"/>
    <w:rsid w:val="0017438D"/>
    <w:rsid w:val="001766DF"/>
    <w:rsid w:val="00176CD9"/>
    <w:rsid w:val="0017763E"/>
    <w:rsid w:val="001801AA"/>
    <w:rsid w:val="00180DF6"/>
    <w:rsid w:val="00180E6D"/>
    <w:rsid w:val="001819AF"/>
    <w:rsid w:val="00183001"/>
    <w:rsid w:val="0018362F"/>
    <w:rsid w:val="00183997"/>
    <w:rsid w:val="00183B21"/>
    <w:rsid w:val="0018474B"/>
    <w:rsid w:val="00184A5C"/>
    <w:rsid w:val="00184C9E"/>
    <w:rsid w:val="001859DB"/>
    <w:rsid w:val="00185FAE"/>
    <w:rsid w:val="001864F4"/>
    <w:rsid w:val="00187084"/>
    <w:rsid w:val="0018780B"/>
    <w:rsid w:val="00187E6D"/>
    <w:rsid w:val="00190699"/>
    <w:rsid w:val="00190C72"/>
    <w:rsid w:val="0019169B"/>
    <w:rsid w:val="001917B3"/>
    <w:rsid w:val="00191C98"/>
    <w:rsid w:val="001961AB"/>
    <w:rsid w:val="0019755E"/>
    <w:rsid w:val="00197826"/>
    <w:rsid w:val="00197A99"/>
    <w:rsid w:val="001A1FF0"/>
    <w:rsid w:val="001A2B18"/>
    <w:rsid w:val="001A3D47"/>
    <w:rsid w:val="001A4182"/>
    <w:rsid w:val="001A5459"/>
    <w:rsid w:val="001A5AB1"/>
    <w:rsid w:val="001A6CE2"/>
    <w:rsid w:val="001A7F34"/>
    <w:rsid w:val="001B09A3"/>
    <w:rsid w:val="001B2865"/>
    <w:rsid w:val="001B2D22"/>
    <w:rsid w:val="001B3CE4"/>
    <w:rsid w:val="001B41D1"/>
    <w:rsid w:val="001B48D2"/>
    <w:rsid w:val="001B5F82"/>
    <w:rsid w:val="001B7FB0"/>
    <w:rsid w:val="001C01A4"/>
    <w:rsid w:val="001C1696"/>
    <w:rsid w:val="001C1AC0"/>
    <w:rsid w:val="001C2302"/>
    <w:rsid w:val="001C25CE"/>
    <w:rsid w:val="001C28A5"/>
    <w:rsid w:val="001C6DCF"/>
    <w:rsid w:val="001C7A01"/>
    <w:rsid w:val="001D2D1E"/>
    <w:rsid w:val="001D2D9F"/>
    <w:rsid w:val="001D2FE2"/>
    <w:rsid w:val="001D31DC"/>
    <w:rsid w:val="001D4385"/>
    <w:rsid w:val="001D4A6E"/>
    <w:rsid w:val="001D4A9A"/>
    <w:rsid w:val="001D4AA7"/>
    <w:rsid w:val="001D54AD"/>
    <w:rsid w:val="001D59E8"/>
    <w:rsid w:val="001D6783"/>
    <w:rsid w:val="001D6A0B"/>
    <w:rsid w:val="001D77AD"/>
    <w:rsid w:val="001D7B03"/>
    <w:rsid w:val="001E237C"/>
    <w:rsid w:val="001E34AA"/>
    <w:rsid w:val="001E3A12"/>
    <w:rsid w:val="001E4907"/>
    <w:rsid w:val="001E6818"/>
    <w:rsid w:val="001E6BDE"/>
    <w:rsid w:val="001E7216"/>
    <w:rsid w:val="001E7505"/>
    <w:rsid w:val="001F005D"/>
    <w:rsid w:val="001F0765"/>
    <w:rsid w:val="001F114E"/>
    <w:rsid w:val="001F14B4"/>
    <w:rsid w:val="001F1E24"/>
    <w:rsid w:val="001F2432"/>
    <w:rsid w:val="001F2973"/>
    <w:rsid w:val="001F424D"/>
    <w:rsid w:val="001F66AF"/>
    <w:rsid w:val="001F69C7"/>
    <w:rsid w:val="001F7032"/>
    <w:rsid w:val="001F71E0"/>
    <w:rsid w:val="001F7362"/>
    <w:rsid w:val="002030DC"/>
    <w:rsid w:val="0020371F"/>
    <w:rsid w:val="00207FA3"/>
    <w:rsid w:val="00210B69"/>
    <w:rsid w:val="00211DD2"/>
    <w:rsid w:val="00213B91"/>
    <w:rsid w:val="00214CCD"/>
    <w:rsid w:val="00214FE1"/>
    <w:rsid w:val="0021672B"/>
    <w:rsid w:val="002168B6"/>
    <w:rsid w:val="00216D79"/>
    <w:rsid w:val="00217493"/>
    <w:rsid w:val="00220367"/>
    <w:rsid w:val="002203E7"/>
    <w:rsid w:val="00220F21"/>
    <w:rsid w:val="00221A65"/>
    <w:rsid w:val="00221D14"/>
    <w:rsid w:val="00223C29"/>
    <w:rsid w:val="00223EA6"/>
    <w:rsid w:val="002252A1"/>
    <w:rsid w:val="002256E8"/>
    <w:rsid w:val="00225927"/>
    <w:rsid w:val="00227DDF"/>
    <w:rsid w:val="002305B4"/>
    <w:rsid w:val="002308AF"/>
    <w:rsid w:val="002319CC"/>
    <w:rsid w:val="00231EE2"/>
    <w:rsid w:val="00232351"/>
    <w:rsid w:val="00232604"/>
    <w:rsid w:val="00232E2E"/>
    <w:rsid w:val="00233744"/>
    <w:rsid w:val="002342C1"/>
    <w:rsid w:val="00235774"/>
    <w:rsid w:val="00235A30"/>
    <w:rsid w:val="0023601F"/>
    <w:rsid w:val="00237490"/>
    <w:rsid w:val="00240CEB"/>
    <w:rsid w:val="00241140"/>
    <w:rsid w:val="002411AE"/>
    <w:rsid w:val="0024121E"/>
    <w:rsid w:val="00244D29"/>
    <w:rsid w:val="0024545C"/>
    <w:rsid w:val="00245FA0"/>
    <w:rsid w:val="00247A90"/>
    <w:rsid w:val="00247E74"/>
    <w:rsid w:val="0025113D"/>
    <w:rsid w:val="00251A62"/>
    <w:rsid w:val="00252028"/>
    <w:rsid w:val="00253A0F"/>
    <w:rsid w:val="00253D2B"/>
    <w:rsid w:val="0025418B"/>
    <w:rsid w:val="00255D4D"/>
    <w:rsid w:val="0025637D"/>
    <w:rsid w:val="0025653F"/>
    <w:rsid w:val="0025678A"/>
    <w:rsid w:val="0025752E"/>
    <w:rsid w:val="00260789"/>
    <w:rsid w:val="00261207"/>
    <w:rsid w:val="002614D1"/>
    <w:rsid w:val="00262582"/>
    <w:rsid w:val="00264025"/>
    <w:rsid w:val="00264B6E"/>
    <w:rsid w:val="00264E4A"/>
    <w:rsid w:val="00264F23"/>
    <w:rsid w:val="00265623"/>
    <w:rsid w:val="002673AE"/>
    <w:rsid w:val="0027141E"/>
    <w:rsid w:val="0027188E"/>
    <w:rsid w:val="002724CC"/>
    <w:rsid w:val="0027403F"/>
    <w:rsid w:val="00275835"/>
    <w:rsid w:val="00275AA1"/>
    <w:rsid w:val="00275FB2"/>
    <w:rsid w:val="00280185"/>
    <w:rsid w:val="0028128D"/>
    <w:rsid w:val="00281C27"/>
    <w:rsid w:val="00282448"/>
    <w:rsid w:val="0028246B"/>
    <w:rsid w:val="00282EA5"/>
    <w:rsid w:val="0028342E"/>
    <w:rsid w:val="00285160"/>
    <w:rsid w:val="00287514"/>
    <w:rsid w:val="002877F1"/>
    <w:rsid w:val="002904CC"/>
    <w:rsid w:val="002915BE"/>
    <w:rsid w:val="002916F3"/>
    <w:rsid w:val="002917C7"/>
    <w:rsid w:val="00294A18"/>
    <w:rsid w:val="00294FEB"/>
    <w:rsid w:val="002950E9"/>
    <w:rsid w:val="002951DD"/>
    <w:rsid w:val="0029620B"/>
    <w:rsid w:val="0029758E"/>
    <w:rsid w:val="002A1349"/>
    <w:rsid w:val="002A23DC"/>
    <w:rsid w:val="002A279F"/>
    <w:rsid w:val="002A36C1"/>
    <w:rsid w:val="002A4132"/>
    <w:rsid w:val="002A444E"/>
    <w:rsid w:val="002A4CC6"/>
    <w:rsid w:val="002A6026"/>
    <w:rsid w:val="002A645F"/>
    <w:rsid w:val="002A7C07"/>
    <w:rsid w:val="002B0198"/>
    <w:rsid w:val="002B1210"/>
    <w:rsid w:val="002B1D58"/>
    <w:rsid w:val="002B41CC"/>
    <w:rsid w:val="002B46D7"/>
    <w:rsid w:val="002B66F2"/>
    <w:rsid w:val="002B67DE"/>
    <w:rsid w:val="002B6E3C"/>
    <w:rsid w:val="002C09D9"/>
    <w:rsid w:val="002C1FD7"/>
    <w:rsid w:val="002C2532"/>
    <w:rsid w:val="002C2568"/>
    <w:rsid w:val="002C5840"/>
    <w:rsid w:val="002C5CC2"/>
    <w:rsid w:val="002C6968"/>
    <w:rsid w:val="002C6D62"/>
    <w:rsid w:val="002C7288"/>
    <w:rsid w:val="002D1B79"/>
    <w:rsid w:val="002D2A4C"/>
    <w:rsid w:val="002D3C36"/>
    <w:rsid w:val="002D3E59"/>
    <w:rsid w:val="002D447E"/>
    <w:rsid w:val="002D4BA5"/>
    <w:rsid w:val="002D55CA"/>
    <w:rsid w:val="002D5D84"/>
    <w:rsid w:val="002D5DE5"/>
    <w:rsid w:val="002D757B"/>
    <w:rsid w:val="002D7659"/>
    <w:rsid w:val="002D7916"/>
    <w:rsid w:val="002D7B43"/>
    <w:rsid w:val="002E0683"/>
    <w:rsid w:val="002E0685"/>
    <w:rsid w:val="002E1FFA"/>
    <w:rsid w:val="002E2BDF"/>
    <w:rsid w:val="002E3FBC"/>
    <w:rsid w:val="002E519E"/>
    <w:rsid w:val="002E60E0"/>
    <w:rsid w:val="002E62F1"/>
    <w:rsid w:val="002E6436"/>
    <w:rsid w:val="002F08D7"/>
    <w:rsid w:val="002F1913"/>
    <w:rsid w:val="002F3ECD"/>
    <w:rsid w:val="002F421A"/>
    <w:rsid w:val="002F516F"/>
    <w:rsid w:val="002F5412"/>
    <w:rsid w:val="002F6A6A"/>
    <w:rsid w:val="002F6DA6"/>
    <w:rsid w:val="002F6FEA"/>
    <w:rsid w:val="002F70B9"/>
    <w:rsid w:val="002F7673"/>
    <w:rsid w:val="002F7DCD"/>
    <w:rsid w:val="002F7E91"/>
    <w:rsid w:val="00300F06"/>
    <w:rsid w:val="0030205F"/>
    <w:rsid w:val="0030288A"/>
    <w:rsid w:val="00303427"/>
    <w:rsid w:val="00303A32"/>
    <w:rsid w:val="003047AD"/>
    <w:rsid w:val="00304E38"/>
    <w:rsid w:val="00305A3E"/>
    <w:rsid w:val="003108DC"/>
    <w:rsid w:val="0031103C"/>
    <w:rsid w:val="003115E2"/>
    <w:rsid w:val="00311876"/>
    <w:rsid w:val="0031292C"/>
    <w:rsid w:val="00313309"/>
    <w:rsid w:val="00313A67"/>
    <w:rsid w:val="003140D7"/>
    <w:rsid w:val="003142FF"/>
    <w:rsid w:val="00314C74"/>
    <w:rsid w:val="0031529F"/>
    <w:rsid w:val="00315359"/>
    <w:rsid w:val="00315C25"/>
    <w:rsid w:val="003170E0"/>
    <w:rsid w:val="00317180"/>
    <w:rsid w:val="0031796E"/>
    <w:rsid w:val="003201A1"/>
    <w:rsid w:val="00321B8D"/>
    <w:rsid w:val="003220C3"/>
    <w:rsid w:val="00322338"/>
    <w:rsid w:val="00323AC1"/>
    <w:rsid w:val="00325F86"/>
    <w:rsid w:val="0032608F"/>
    <w:rsid w:val="0032609F"/>
    <w:rsid w:val="00330522"/>
    <w:rsid w:val="00330EDA"/>
    <w:rsid w:val="00331D21"/>
    <w:rsid w:val="00332537"/>
    <w:rsid w:val="003327CB"/>
    <w:rsid w:val="00334F1A"/>
    <w:rsid w:val="0033551C"/>
    <w:rsid w:val="00335A89"/>
    <w:rsid w:val="003371AE"/>
    <w:rsid w:val="00337F25"/>
    <w:rsid w:val="00340277"/>
    <w:rsid w:val="00340975"/>
    <w:rsid w:val="003409A6"/>
    <w:rsid w:val="00340EC3"/>
    <w:rsid w:val="003420DA"/>
    <w:rsid w:val="003424AE"/>
    <w:rsid w:val="003432A3"/>
    <w:rsid w:val="003433A4"/>
    <w:rsid w:val="00343BD6"/>
    <w:rsid w:val="00344734"/>
    <w:rsid w:val="00345C0B"/>
    <w:rsid w:val="00346772"/>
    <w:rsid w:val="0034694E"/>
    <w:rsid w:val="00346B84"/>
    <w:rsid w:val="00346DB1"/>
    <w:rsid w:val="00347835"/>
    <w:rsid w:val="00350389"/>
    <w:rsid w:val="003521CC"/>
    <w:rsid w:val="00352664"/>
    <w:rsid w:val="003526DA"/>
    <w:rsid w:val="003534AA"/>
    <w:rsid w:val="00354693"/>
    <w:rsid w:val="00354F28"/>
    <w:rsid w:val="003560B5"/>
    <w:rsid w:val="003569A3"/>
    <w:rsid w:val="00357B05"/>
    <w:rsid w:val="00360BCD"/>
    <w:rsid w:val="00363999"/>
    <w:rsid w:val="003667B8"/>
    <w:rsid w:val="00366CAA"/>
    <w:rsid w:val="003673ED"/>
    <w:rsid w:val="00367612"/>
    <w:rsid w:val="0036780F"/>
    <w:rsid w:val="00367D35"/>
    <w:rsid w:val="00372017"/>
    <w:rsid w:val="003731A9"/>
    <w:rsid w:val="00373AAF"/>
    <w:rsid w:val="00375E96"/>
    <w:rsid w:val="003771A8"/>
    <w:rsid w:val="0037738D"/>
    <w:rsid w:val="0037767C"/>
    <w:rsid w:val="00377DE9"/>
    <w:rsid w:val="00380583"/>
    <w:rsid w:val="003823C9"/>
    <w:rsid w:val="00383343"/>
    <w:rsid w:val="003838BC"/>
    <w:rsid w:val="00384722"/>
    <w:rsid w:val="00386F25"/>
    <w:rsid w:val="00387452"/>
    <w:rsid w:val="00390F40"/>
    <w:rsid w:val="00390FB6"/>
    <w:rsid w:val="00391393"/>
    <w:rsid w:val="00391AAE"/>
    <w:rsid w:val="00394E4C"/>
    <w:rsid w:val="00394F5D"/>
    <w:rsid w:val="003950BF"/>
    <w:rsid w:val="0039536B"/>
    <w:rsid w:val="003958E9"/>
    <w:rsid w:val="00395ACA"/>
    <w:rsid w:val="003961AC"/>
    <w:rsid w:val="0039713C"/>
    <w:rsid w:val="00397B94"/>
    <w:rsid w:val="003A08F2"/>
    <w:rsid w:val="003A14F3"/>
    <w:rsid w:val="003A3025"/>
    <w:rsid w:val="003A3BD9"/>
    <w:rsid w:val="003A4702"/>
    <w:rsid w:val="003A5965"/>
    <w:rsid w:val="003A65CE"/>
    <w:rsid w:val="003A6873"/>
    <w:rsid w:val="003A71DD"/>
    <w:rsid w:val="003A769B"/>
    <w:rsid w:val="003A7B86"/>
    <w:rsid w:val="003B0095"/>
    <w:rsid w:val="003B0C24"/>
    <w:rsid w:val="003B3290"/>
    <w:rsid w:val="003B38FB"/>
    <w:rsid w:val="003B4ED3"/>
    <w:rsid w:val="003B52AF"/>
    <w:rsid w:val="003B79B7"/>
    <w:rsid w:val="003B7C1E"/>
    <w:rsid w:val="003B7ED8"/>
    <w:rsid w:val="003C048C"/>
    <w:rsid w:val="003C25D8"/>
    <w:rsid w:val="003C27A5"/>
    <w:rsid w:val="003C34DD"/>
    <w:rsid w:val="003C428D"/>
    <w:rsid w:val="003C725D"/>
    <w:rsid w:val="003C7ED9"/>
    <w:rsid w:val="003D00DB"/>
    <w:rsid w:val="003D00F7"/>
    <w:rsid w:val="003D2146"/>
    <w:rsid w:val="003D3617"/>
    <w:rsid w:val="003D3809"/>
    <w:rsid w:val="003D5A10"/>
    <w:rsid w:val="003D5A5F"/>
    <w:rsid w:val="003D7181"/>
    <w:rsid w:val="003E023F"/>
    <w:rsid w:val="003E0E30"/>
    <w:rsid w:val="003E1141"/>
    <w:rsid w:val="003E359D"/>
    <w:rsid w:val="003E4D7D"/>
    <w:rsid w:val="003E537A"/>
    <w:rsid w:val="003E5474"/>
    <w:rsid w:val="003E5E40"/>
    <w:rsid w:val="003E66F3"/>
    <w:rsid w:val="003F0C5F"/>
    <w:rsid w:val="003F19CF"/>
    <w:rsid w:val="003F245C"/>
    <w:rsid w:val="003F3A03"/>
    <w:rsid w:val="003F45D9"/>
    <w:rsid w:val="003F69B1"/>
    <w:rsid w:val="003F69F5"/>
    <w:rsid w:val="00401092"/>
    <w:rsid w:val="004022C7"/>
    <w:rsid w:val="0040338A"/>
    <w:rsid w:val="00403BD4"/>
    <w:rsid w:val="00404467"/>
    <w:rsid w:val="00404EFE"/>
    <w:rsid w:val="00405B88"/>
    <w:rsid w:val="004067C3"/>
    <w:rsid w:val="00406A44"/>
    <w:rsid w:val="00407704"/>
    <w:rsid w:val="004100DC"/>
    <w:rsid w:val="00410F6B"/>
    <w:rsid w:val="0041204E"/>
    <w:rsid w:val="00413297"/>
    <w:rsid w:val="0041488F"/>
    <w:rsid w:val="0041491F"/>
    <w:rsid w:val="00414A67"/>
    <w:rsid w:val="00415A9B"/>
    <w:rsid w:val="00415CD7"/>
    <w:rsid w:val="00416EE3"/>
    <w:rsid w:val="0041702B"/>
    <w:rsid w:val="0041704D"/>
    <w:rsid w:val="00423825"/>
    <w:rsid w:val="00424B80"/>
    <w:rsid w:val="00424C81"/>
    <w:rsid w:val="00425207"/>
    <w:rsid w:val="00426FD8"/>
    <w:rsid w:val="00427986"/>
    <w:rsid w:val="00430029"/>
    <w:rsid w:val="00431083"/>
    <w:rsid w:val="00432BCD"/>
    <w:rsid w:val="0043389E"/>
    <w:rsid w:val="004347C3"/>
    <w:rsid w:val="00434F29"/>
    <w:rsid w:val="004359FB"/>
    <w:rsid w:val="00435A06"/>
    <w:rsid w:val="00440CD2"/>
    <w:rsid w:val="004424ED"/>
    <w:rsid w:val="004431A7"/>
    <w:rsid w:val="00443459"/>
    <w:rsid w:val="00443742"/>
    <w:rsid w:val="004475B3"/>
    <w:rsid w:val="00447B40"/>
    <w:rsid w:val="00450EB5"/>
    <w:rsid w:val="0045107C"/>
    <w:rsid w:val="004521C8"/>
    <w:rsid w:val="004521EB"/>
    <w:rsid w:val="004528E2"/>
    <w:rsid w:val="0045342B"/>
    <w:rsid w:val="0045607A"/>
    <w:rsid w:val="0045627C"/>
    <w:rsid w:val="004567A0"/>
    <w:rsid w:val="004568A8"/>
    <w:rsid w:val="00456B31"/>
    <w:rsid w:val="004572C0"/>
    <w:rsid w:val="00457C0E"/>
    <w:rsid w:val="00460D4A"/>
    <w:rsid w:val="00461448"/>
    <w:rsid w:val="004617C6"/>
    <w:rsid w:val="00461CBB"/>
    <w:rsid w:val="00461D0F"/>
    <w:rsid w:val="004621EA"/>
    <w:rsid w:val="00463BB9"/>
    <w:rsid w:val="00464A97"/>
    <w:rsid w:val="00464BA0"/>
    <w:rsid w:val="0046503F"/>
    <w:rsid w:val="00466773"/>
    <w:rsid w:val="00470FA3"/>
    <w:rsid w:val="004731A4"/>
    <w:rsid w:val="00473A92"/>
    <w:rsid w:val="00473EA4"/>
    <w:rsid w:val="00474745"/>
    <w:rsid w:val="004759C6"/>
    <w:rsid w:val="00475BDB"/>
    <w:rsid w:val="00475DAE"/>
    <w:rsid w:val="00475F39"/>
    <w:rsid w:val="00476791"/>
    <w:rsid w:val="00477F8A"/>
    <w:rsid w:val="004804C5"/>
    <w:rsid w:val="0048116C"/>
    <w:rsid w:val="00482813"/>
    <w:rsid w:val="00483BD2"/>
    <w:rsid w:val="00483E8F"/>
    <w:rsid w:val="004846F5"/>
    <w:rsid w:val="004848C4"/>
    <w:rsid w:val="004852EB"/>
    <w:rsid w:val="0048576B"/>
    <w:rsid w:val="00486910"/>
    <w:rsid w:val="00487162"/>
    <w:rsid w:val="004904D9"/>
    <w:rsid w:val="004916DC"/>
    <w:rsid w:val="0049223F"/>
    <w:rsid w:val="004929CC"/>
    <w:rsid w:val="00493089"/>
    <w:rsid w:val="00493F90"/>
    <w:rsid w:val="00494054"/>
    <w:rsid w:val="00495DC7"/>
    <w:rsid w:val="0049754B"/>
    <w:rsid w:val="004A01E1"/>
    <w:rsid w:val="004A0C55"/>
    <w:rsid w:val="004A1326"/>
    <w:rsid w:val="004A2060"/>
    <w:rsid w:val="004A20F8"/>
    <w:rsid w:val="004A2A65"/>
    <w:rsid w:val="004A3BEC"/>
    <w:rsid w:val="004A41F4"/>
    <w:rsid w:val="004A425C"/>
    <w:rsid w:val="004A5F34"/>
    <w:rsid w:val="004A6A3F"/>
    <w:rsid w:val="004A6D04"/>
    <w:rsid w:val="004A70AB"/>
    <w:rsid w:val="004B13A9"/>
    <w:rsid w:val="004B1D3A"/>
    <w:rsid w:val="004B21C4"/>
    <w:rsid w:val="004B238C"/>
    <w:rsid w:val="004B327D"/>
    <w:rsid w:val="004B45F3"/>
    <w:rsid w:val="004B5D73"/>
    <w:rsid w:val="004C24A1"/>
    <w:rsid w:val="004C26A3"/>
    <w:rsid w:val="004C302B"/>
    <w:rsid w:val="004C3BE1"/>
    <w:rsid w:val="004C3F33"/>
    <w:rsid w:val="004C5089"/>
    <w:rsid w:val="004C61A8"/>
    <w:rsid w:val="004C640E"/>
    <w:rsid w:val="004C79D8"/>
    <w:rsid w:val="004C7D02"/>
    <w:rsid w:val="004D1028"/>
    <w:rsid w:val="004D106E"/>
    <w:rsid w:val="004D17AC"/>
    <w:rsid w:val="004D17BB"/>
    <w:rsid w:val="004D1822"/>
    <w:rsid w:val="004D34B6"/>
    <w:rsid w:val="004D39D3"/>
    <w:rsid w:val="004D3ED4"/>
    <w:rsid w:val="004D5479"/>
    <w:rsid w:val="004D6082"/>
    <w:rsid w:val="004D6506"/>
    <w:rsid w:val="004D699A"/>
    <w:rsid w:val="004E0403"/>
    <w:rsid w:val="004E0F7B"/>
    <w:rsid w:val="004E101C"/>
    <w:rsid w:val="004E15F5"/>
    <w:rsid w:val="004E16B0"/>
    <w:rsid w:val="004E1AC2"/>
    <w:rsid w:val="004E3DEF"/>
    <w:rsid w:val="004E4420"/>
    <w:rsid w:val="004E60ED"/>
    <w:rsid w:val="004E7278"/>
    <w:rsid w:val="004E74BE"/>
    <w:rsid w:val="004E7EB3"/>
    <w:rsid w:val="004F318A"/>
    <w:rsid w:val="004F38D0"/>
    <w:rsid w:val="004F3F9E"/>
    <w:rsid w:val="004F4EA4"/>
    <w:rsid w:val="004F4F61"/>
    <w:rsid w:val="004F5986"/>
    <w:rsid w:val="004F74C0"/>
    <w:rsid w:val="005000AF"/>
    <w:rsid w:val="005002DE"/>
    <w:rsid w:val="00500E8B"/>
    <w:rsid w:val="005010EA"/>
    <w:rsid w:val="0050161A"/>
    <w:rsid w:val="00501AA0"/>
    <w:rsid w:val="00501BD1"/>
    <w:rsid w:val="00503ABE"/>
    <w:rsid w:val="005043F7"/>
    <w:rsid w:val="00505B2E"/>
    <w:rsid w:val="005061CA"/>
    <w:rsid w:val="00507036"/>
    <w:rsid w:val="005075DA"/>
    <w:rsid w:val="00511BB5"/>
    <w:rsid w:val="00511C60"/>
    <w:rsid w:val="00511D20"/>
    <w:rsid w:val="00512D2F"/>
    <w:rsid w:val="005148DD"/>
    <w:rsid w:val="00516439"/>
    <w:rsid w:val="00516516"/>
    <w:rsid w:val="00516F14"/>
    <w:rsid w:val="00521000"/>
    <w:rsid w:val="005217E6"/>
    <w:rsid w:val="00521E72"/>
    <w:rsid w:val="00523F02"/>
    <w:rsid w:val="00524811"/>
    <w:rsid w:val="00524FC2"/>
    <w:rsid w:val="00525033"/>
    <w:rsid w:val="00525D11"/>
    <w:rsid w:val="00530027"/>
    <w:rsid w:val="00530E2F"/>
    <w:rsid w:val="005310F8"/>
    <w:rsid w:val="00531D35"/>
    <w:rsid w:val="0053263F"/>
    <w:rsid w:val="00532B70"/>
    <w:rsid w:val="00533173"/>
    <w:rsid w:val="0053472A"/>
    <w:rsid w:val="00534969"/>
    <w:rsid w:val="00534FDD"/>
    <w:rsid w:val="0053565B"/>
    <w:rsid w:val="0053603A"/>
    <w:rsid w:val="005374DA"/>
    <w:rsid w:val="005403AB"/>
    <w:rsid w:val="00540491"/>
    <w:rsid w:val="0054093E"/>
    <w:rsid w:val="00542276"/>
    <w:rsid w:val="00542C99"/>
    <w:rsid w:val="005431D3"/>
    <w:rsid w:val="00543240"/>
    <w:rsid w:val="00543452"/>
    <w:rsid w:val="0054385D"/>
    <w:rsid w:val="0054394A"/>
    <w:rsid w:val="0054453B"/>
    <w:rsid w:val="00544660"/>
    <w:rsid w:val="005455A5"/>
    <w:rsid w:val="0054615F"/>
    <w:rsid w:val="005472C0"/>
    <w:rsid w:val="00547307"/>
    <w:rsid w:val="0054738C"/>
    <w:rsid w:val="00547F93"/>
    <w:rsid w:val="005509A9"/>
    <w:rsid w:val="0055255A"/>
    <w:rsid w:val="00552B5B"/>
    <w:rsid w:val="005540AD"/>
    <w:rsid w:val="00555D4E"/>
    <w:rsid w:val="00560989"/>
    <w:rsid w:val="00561BAF"/>
    <w:rsid w:val="00562BEB"/>
    <w:rsid w:val="00562F4B"/>
    <w:rsid w:val="00563342"/>
    <w:rsid w:val="0056445E"/>
    <w:rsid w:val="00564915"/>
    <w:rsid w:val="00564A23"/>
    <w:rsid w:val="00564CC4"/>
    <w:rsid w:val="00565AA5"/>
    <w:rsid w:val="005700AB"/>
    <w:rsid w:val="005700E6"/>
    <w:rsid w:val="005713B6"/>
    <w:rsid w:val="005719BE"/>
    <w:rsid w:val="0057252A"/>
    <w:rsid w:val="00573A22"/>
    <w:rsid w:val="00574673"/>
    <w:rsid w:val="0057578D"/>
    <w:rsid w:val="00576574"/>
    <w:rsid w:val="00580A65"/>
    <w:rsid w:val="00580E0A"/>
    <w:rsid w:val="005813B2"/>
    <w:rsid w:val="0058217F"/>
    <w:rsid w:val="005828E9"/>
    <w:rsid w:val="00582FEE"/>
    <w:rsid w:val="005866BB"/>
    <w:rsid w:val="00586E0B"/>
    <w:rsid w:val="00590AA3"/>
    <w:rsid w:val="00591399"/>
    <w:rsid w:val="0059203B"/>
    <w:rsid w:val="005921F0"/>
    <w:rsid w:val="00593AEF"/>
    <w:rsid w:val="00595FB1"/>
    <w:rsid w:val="005970A3"/>
    <w:rsid w:val="005A2B35"/>
    <w:rsid w:val="005A5519"/>
    <w:rsid w:val="005A5D0D"/>
    <w:rsid w:val="005A6144"/>
    <w:rsid w:val="005A6409"/>
    <w:rsid w:val="005A66E7"/>
    <w:rsid w:val="005B0090"/>
    <w:rsid w:val="005B1F0F"/>
    <w:rsid w:val="005B27DE"/>
    <w:rsid w:val="005B2D5F"/>
    <w:rsid w:val="005B450F"/>
    <w:rsid w:val="005B58DD"/>
    <w:rsid w:val="005B5BB4"/>
    <w:rsid w:val="005B5EBE"/>
    <w:rsid w:val="005B633F"/>
    <w:rsid w:val="005B7551"/>
    <w:rsid w:val="005C0BFC"/>
    <w:rsid w:val="005C10CD"/>
    <w:rsid w:val="005C1DCD"/>
    <w:rsid w:val="005C39CD"/>
    <w:rsid w:val="005C4474"/>
    <w:rsid w:val="005C4D3D"/>
    <w:rsid w:val="005C5076"/>
    <w:rsid w:val="005C53E3"/>
    <w:rsid w:val="005C559E"/>
    <w:rsid w:val="005C5A7C"/>
    <w:rsid w:val="005C6984"/>
    <w:rsid w:val="005C6F63"/>
    <w:rsid w:val="005C7B1E"/>
    <w:rsid w:val="005D0331"/>
    <w:rsid w:val="005D041F"/>
    <w:rsid w:val="005D0ECF"/>
    <w:rsid w:val="005D0FBD"/>
    <w:rsid w:val="005D21FB"/>
    <w:rsid w:val="005D258E"/>
    <w:rsid w:val="005D2C19"/>
    <w:rsid w:val="005D32CE"/>
    <w:rsid w:val="005D3B09"/>
    <w:rsid w:val="005D3B68"/>
    <w:rsid w:val="005D3D8E"/>
    <w:rsid w:val="005D7791"/>
    <w:rsid w:val="005E014A"/>
    <w:rsid w:val="005E10E0"/>
    <w:rsid w:val="005E2703"/>
    <w:rsid w:val="005E46F8"/>
    <w:rsid w:val="005E4E16"/>
    <w:rsid w:val="005E5664"/>
    <w:rsid w:val="005E6FF5"/>
    <w:rsid w:val="005E7C4A"/>
    <w:rsid w:val="005F0CEB"/>
    <w:rsid w:val="005F2550"/>
    <w:rsid w:val="005F2A0B"/>
    <w:rsid w:val="005F2AA1"/>
    <w:rsid w:val="005F3FEF"/>
    <w:rsid w:val="005F5EAD"/>
    <w:rsid w:val="005F65CE"/>
    <w:rsid w:val="005F667F"/>
    <w:rsid w:val="005F6790"/>
    <w:rsid w:val="006001CE"/>
    <w:rsid w:val="0060047E"/>
    <w:rsid w:val="006008D8"/>
    <w:rsid w:val="0060184E"/>
    <w:rsid w:val="0060290F"/>
    <w:rsid w:val="00603006"/>
    <w:rsid w:val="006054BF"/>
    <w:rsid w:val="00605D82"/>
    <w:rsid w:val="00606412"/>
    <w:rsid w:val="00606603"/>
    <w:rsid w:val="006072E4"/>
    <w:rsid w:val="00607A55"/>
    <w:rsid w:val="00607B6C"/>
    <w:rsid w:val="00607D5F"/>
    <w:rsid w:val="00607F90"/>
    <w:rsid w:val="00610557"/>
    <w:rsid w:val="006117C9"/>
    <w:rsid w:val="006119E7"/>
    <w:rsid w:val="00611A4C"/>
    <w:rsid w:val="00612605"/>
    <w:rsid w:val="006137F1"/>
    <w:rsid w:val="0061510F"/>
    <w:rsid w:val="00615FE0"/>
    <w:rsid w:val="0061674A"/>
    <w:rsid w:val="0061722B"/>
    <w:rsid w:val="0062160D"/>
    <w:rsid w:val="00622876"/>
    <w:rsid w:val="00622B24"/>
    <w:rsid w:val="00623181"/>
    <w:rsid w:val="00624BC5"/>
    <w:rsid w:val="006252DD"/>
    <w:rsid w:val="00625955"/>
    <w:rsid w:val="00625A4D"/>
    <w:rsid w:val="00625C15"/>
    <w:rsid w:val="006277DD"/>
    <w:rsid w:val="006303A2"/>
    <w:rsid w:val="00630B05"/>
    <w:rsid w:val="00630E6A"/>
    <w:rsid w:val="00631A1B"/>
    <w:rsid w:val="00632D4A"/>
    <w:rsid w:val="00632F28"/>
    <w:rsid w:val="00634701"/>
    <w:rsid w:val="0063545F"/>
    <w:rsid w:val="006369F3"/>
    <w:rsid w:val="006400F3"/>
    <w:rsid w:val="00640683"/>
    <w:rsid w:val="00641296"/>
    <w:rsid w:val="00642064"/>
    <w:rsid w:val="00644F42"/>
    <w:rsid w:val="0064585F"/>
    <w:rsid w:val="006459AE"/>
    <w:rsid w:val="00645B31"/>
    <w:rsid w:val="00646485"/>
    <w:rsid w:val="00646C6A"/>
    <w:rsid w:val="00647637"/>
    <w:rsid w:val="0065053C"/>
    <w:rsid w:val="00650A18"/>
    <w:rsid w:val="0065113B"/>
    <w:rsid w:val="00652C44"/>
    <w:rsid w:val="006530F1"/>
    <w:rsid w:val="00653561"/>
    <w:rsid w:val="00655E7C"/>
    <w:rsid w:val="00661B31"/>
    <w:rsid w:val="00661ED9"/>
    <w:rsid w:val="00662763"/>
    <w:rsid w:val="0066295A"/>
    <w:rsid w:val="00662AC5"/>
    <w:rsid w:val="00664305"/>
    <w:rsid w:val="00664A01"/>
    <w:rsid w:val="00665FA1"/>
    <w:rsid w:val="00666B69"/>
    <w:rsid w:val="00666ED8"/>
    <w:rsid w:val="006676DA"/>
    <w:rsid w:val="00667F4B"/>
    <w:rsid w:val="006716DB"/>
    <w:rsid w:val="0067189A"/>
    <w:rsid w:val="00671F68"/>
    <w:rsid w:val="00673BED"/>
    <w:rsid w:val="00675423"/>
    <w:rsid w:val="006759BC"/>
    <w:rsid w:val="00676681"/>
    <w:rsid w:val="0067674B"/>
    <w:rsid w:val="0068005B"/>
    <w:rsid w:val="006800FF"/>
    <w:rsid w:val="0068066B"/>
    <w:rsid w:val="006809CC"/>
    <w:rsid w:val="00681A9B"/>
    <w:rsid w:val="006826A1"/>
    <w:rsid w:val="006841BE"/>
    <w:rsid w:val="006846B1"/>
    <w:rsid w:val="006866BC"/>
    <w:rsid w:val="00686A4D"/>
    <w:rsid w:val="00686E43"/>
    <w:rsid w:val="0068710F"/>
    <w:rsid w:val="006871A7"/>
    <w:rsid w:val="00687C71"/>
    <w:rsid w:val="006906B3"/>
    <w:rsid w:val="0069101F"/>
    <w:rsid w:val="0069121B"/>
    <w:rsid w:val="0069166D"/>
    <w:rsid w:val="006932D6"/>
    <w:rsid w:val="006944CF"/>
    <w:rsid w:val="0069503E"/>
    <w:rsid w:val="0069729B"/>
    <w:rsid w:val="00697465"/>
    <w:rsid w:val="006977C9"/>
    <w:rsid w:val="00697EB1"/>
    <w:rsid w:val="006A02AC"/>
    <w:rsid w:val="006A324E"/>
    <w:rsid w:val="006A37CF"/>
    <w:rsid w:val="006A5DFC"/>
    <w:rsid w:val="006A67E4"/>
    <w:rsid w:val="006A7BDC"/>
    <w:rsid w:val="006B082B"/>
    <w:rsid w:val="006B1A01"/>
    <w:rsid w:val="006B1CA9"/>
    <w:rsid w:val="006B3327"/>
    <w:rsid w:val="006B5BB1"/>
    <w:rsid w:val="006B5DC7"/>
    <w:rsid w:val="006B6DFF"/>
    <w:rsid w:val="006C0779"/>
    <w:rsid w:val="006C2698"/>
    <w:rsid w:val="006C44F4"/>
    <w:rsid w:val="006C522F"/>
    <w:rsid w:val="006C6281"/>
    <w:rsid w:val="006C6386"/>
    <w:rsid w:val="006C6C55"/>
    <w:rsid w:val="006C71DA"/>
    <w:rsid w:val="006C7440"/>
    <w:rsid w:val="006D074D"/>
    <w:rsid w:val="006D09EA"/>
    <w:rsid w:val="006D1322"/>
    <w:rsid w:val="006D2EBA"/>
    <w:rsid w:val="006D4232"/>
    <w:rsid w:val="006D4555"/>
    <w:rsid w:val="006D4A2D"/>
    <w:rsid w:val="006D5250"/>
    <w:rsid w:val="006D5391"/>
    <w:rsid w:val="006D5B10"/>
    <w:rsid w:val="006E0A44"/>
    <w:rsid w:val="006E0D2F"/>
    <w:rsid w:val="006E0DEB"/>
    <w:rsid w:val="006E2A7A"/>
    <w:rsid w:val="006E530F"/>
    <w:rsid w:val="006E5A41"/>
    <w:rsid w:val="006F0D5B"/>
    <w:rsid w:val="006F1345"/>
    <w:rsid w:val="006F1B12"/>
    <w:rsid w:val="006F30CF"/>
    <w:rsid w:val="006F3724"/>
    <w:rsid w:val="006F40EB"/>
    <w:rsid w:val="006F5C60"/>
    <w:rsid w:val="006F63E5"/>
    <w:rsid w:val="0070040B"/>
    <w:rsid w:val="00700472"/>
    <w:rsid w:val="00700B72"/>
    <w:rsid w:val="007010B5"/>
    <w:rsid w:val="007014A9"/>
    <w:rsid w:val="00701B3D"/>
    <w:rsid w:val="00702896"/>
    <w:rsid w:val="00702F2D"/>
    <w:rsid w:val="00703779"/>
    <w:rsid w:val="00703884"/>
    <w:rsid w:val="00704531"/>
    <w:rsid w:val="007049E1"/>
    <w:rsid w:val="00704A30"/>
    <w:rsid w:val="007059A6"/>
    <w:rsid w:val="007066CA"/>
    <w:rsid w:val="00706794"/>
    <w:rsid w:val="007068BA"/>
    <w:rsid w:val="00707410"/>
    <w:rsid w:val="007079D6"/>
    <w:rsid w:val="00711253"/>
    <w:rsid w:val="00711D7F"/>
    <w:rsid w:val="00712B1F"/>
    <w:rsid w:val="007132B6"/>
    <w:rsid w:val="0071364D"/>
    <w:rsid w:val="0071564A"/>
    <w:rsid w:val="007157A1"/>
    <w:rsid w:val="0071580A"/>
    <w:rsid w:val="007159D6"/>
    <w:rsid w:val="00715ABB"/>
    <w:rsid w:val="007162BA"/>
    <w:rsid w:val="00716303"/>
    <w:rsid w:val="00717B27"/>
    <w:rsid w:val="0072078F"/>
    <w:rsid w:val="00720BE6"/>
    <w:rsid w:val="00721698"/>
    <w:rsid w:val="0072213D"/>
    <w:rsid w:val="00723900"/>
    <w:rsid w:val="007245A3"/>
    <w:rsid w:val="0072782C"/>
    <w:rsid w:val="00730DE1"/>
    <w:rsid w:val="00732F79"/>
    <w:rsid w:val="007347DA"/>
    <w:rsid w:val="00734FA2"/>
    <w:rsid w:val="00735008"/>
    <w:rsid w:val="00735191"/>
    <w:rsid w:val="007354D6"/>
    <w:rsid w:val="00735A5F"/>
    <w:rsid w:val="00735B4E"/>
    <w:rsid w:val="00736692"/>
    <w:rsid w:val="00736DDE"/>
    <w:rsid w:val="0074165E"/>
    <w:rsid w:val="00742D8A"/>
    <w:rsid w:val="0074324F"/>
    <w:rsid w:val="007439F4"/>
    <w:rsid w:val="00743E96"/>
    <w:rsid w:val="00744099"/>
    <w:rsid w:val="0074440F"/>
    <w:rsid w:val="00744612"/>
    <w:rsid w:val="00744BB8"/>
    <w:rsid w:val="007457BF"/>
    <w:rsid w:val="00745C70"/>
    <w:rsid w:val="0074774F"/>
    <w:rsid w:val="00750D1C"/>
    <w:rsid w:val="0075296D"/>
    <w:rsid w:val="00752E0B"/>
    <w:rsid w:val="00753EC2"/>
    <w:rsid w:val="00754505"/>
    <w:rsid w:val="00755454"/>
    <w:rsid w:val="0075661C"/>
    <w:rsid w:val="00756694"/>
    <w:rsid w:val="00756721"/>
    <w:rsid w:val="0076024F"/>
    <w:rsid w:val="007609A8"/>
    <w:rsid w:val="007612F5"/>
    <w:rsid w:val="00761D01"/>
    <w:rsid w:val="007631D2"/>
    <w:rsid w:val="007657B0"/>
    <w:rsid w:val="0076651D"/>
    <w:rsid w:val="007679D3"/>
    <w:rsid w:val="00767B5C"/>
    <w:rsid w:val="00771191"/>
    <w:rsid w:val="007714EA"/>
    <w:rsid w:val="0077174A"/>
    <w:rsid w:val="00771DFF"/>
    <w:rsid w:val="00772815"/>
    <w:rsid w:val="007741C0"/>
    <w:rsid w:val="007747B8"/>
    <w:rsid w:val="0077532A"/>
    <w:rsid w:val="0077534A"/>
    <w:rsid w:val="00776965"/>
    <w:rsid w:val="00777AB3"/>
    <w:rsid w:val="00780C7E"/>
    <w:rsid w:val="00780E56"/>
    <w:rsid w:val="00781B7C"/>
    <w:rsid w:val="007835D3"/>
    <w:rsid w:val="007858FD"/>
    <w:rsid w:val="00786049"/>
    <w:rsid w:val="0078667C"/>
    <w:rsid w:val="00787340"/>
    <w:rsid w:val="00787881"/>
    <w:rsid w:val="00787990"/>
    <w:rsid w:val="0079021C"/>
    <w:rsid w:val="00790B1B"/>
    <w:rsid w:val="00790B5E"/>
    <w:rsid w:val="00791B05"/>
    <w:rsid w:val="00791E2F"/>
    <w:rsid w:val="007933DB"/>
    <w:rsid w:val="00793464"/>
    <w:rsid w:val="007937B7"/>
    <w:rsid w:val="007954D4"/>
    <w:rsid w:val="00795515"/>
    <w:rsid w:val="00795AB0"/>
    <w:rsid w:val="00796F1D"/>
    <w:rsid w:val="00797CF9"/>
    <w:rsid w:val="00797F43"/>
    <w:rsid w:val="007A04C0"/>
    <w:rsid w:val="007A21E2"/>
    <w:rsid w:val="007A2BA7"/>
    <w:rsid w:val="007A3070"/>
    <w:rsid w:val="007A3214"/>
    <w:rsid w:val="007A4B59"/>
    <w:rsid w:val="007A5EA3"/>
    <w:rsid w:val="007A6C6A"/>
    <w:rsid w:val="007B1A01"/>
    <w:rsid w:val="007B34A3"/>
    <w:rsid w:val="007B4796"/>
    <w:rsid w:val="007B5914"/>
    <w:rsid w:val="007B5A2B"/>
    <w:rsid w:val="007B7E16"/>
    <w:rsid w:val="007C21CE"/>
    <w:rsid w:val="007C337C"/>
    <w:rsid w:val="007C33A3"/>
    <w:rsid w:val="007C378A"/>
    <w:rsid w:val="007C52EA"/>
    <w:rsid w:val="007C729D"/>
    <w:rsid w:val="007C7356"/>
    <w:rsid w:val="007C7AC1"/>
    <w:rsid w:val="007D0152"/>
    <w:rsid w:val="007D01CB"/>
    <w:rsid w:val="007D0917"/>
    <w:rsid w:val="007D1EE5"/>
    <w:rsid w:val="007D1F7F"/>
    <w:rsid w:val="007D215E"/>
    <w:rsid w:val="007D27FF"/>
    <w:rsid w:val="007D2BC1"/>
    <w:rsid w:val="007D2C7A"/>
    <w:rsid w:val="007D37B1"/>
    <w:rsid w:val="007D53BA"/>
    <w:rsid w:val="007D56B4"/>
    <w:rsid w:val="007E013E"/>
    <w:rsid w:val="007E172D"/>
    <w:rsid w:val="007E2032"/>
    <w:rsid w:val="007E24B9"/>
    <w:rsid w:val="007E2696"/>
    <w:rsid w:val="007E2AD3"/>
    <w:rsid w:val="007E2DF1"/>
    <w:rsid w:val="007E4168"/>
    <w:rsid w:val="007E45A4"/>
    <w:rsid w:val="007E4C72"/>
    <w:rsid w:val="007E590F"/>
    <w:rsid w:val="007E6146"/>
    <w:rsid w:val="007E690C"/>
    <w:rsid w:val="007E69CF"/>
    <w:rsid w:val="007E6B09"/>
    <w:rsid w:val="007E6C7D"/>
    <w:rsid w:val="007E78AA"/>
    <w:rsid w:val="007E7CD4"/>
    <w:rsid w:val="007F26D0"/>
    <w:rsid w:val="007F2D02"/>
    <w:rsid w:val="007F31B1"/>
    <w:rsid w:val="007F436D"/>
    <w:rsid w:val="007F5DE4"/>
    <w:rsid w:val="007F6DE3"/>
    <w:rsid w:val="008016C4"/>
    <w:rsid w:val="00801904"/>
    <w:rsid w:val="00802212"/>
    <w:rsid w:val="0080242E"/>
    <w:rsid w:val="00803207"/>
    <w:rsid w:val="008032A7"/>
    <w:rsid w:val="008039B0"/>
    <w:rsid w:val="00804259"/>
    <w:rsid w:val="00804A7C"/>
    <w:rsid w:val="00805541"/>
    <w:rsid w:val="00805749"/>
    <w:rsid w:val="00805AF6"/>
    <w:rsid w:val="0080665C"/>
    <w:rsid w:val="0080677B"/>
    <w:rsid w:val="00807E7C"/>
    <w:rsid w:val="008100BB"/>
    <w:rsid w:val="0081160E"/>
    <w:rsid w:val="00811DFD"/>
    <w:rsid w:val="00815FE6"/>
    <w:rsid w:val="008162E2"/>
    <w:rsid w:val="00816D38"/>
    <w:rsid w:val="00817020"/>
    <w:rsid w:val="00822660"/>
    <w:rsid w:val="008232E7"/>
    <w:rsid w:val="00823429"/>
    <w:rsid w:val="00827786"/>
    <w:rsid w:val="008307EE"/>
    <w:rsid w:val="008350C3"/>
    <w:rsid w:val="00836C23"/>
    <w:rsid w:val="00836E40"/>
    <w:rsid w:val="00836F9A"/>
    <w:rsid w:val="00837666"/>
    <w:rsid w:val="00842488"/>
    <w:rsid w:val="00842A0A"/>
    <w:rsid w:val="00842CD9"/>
    <w:rsid w:val="008439FF"/>
    <w:rsid w:val="00843AC5"/>
    <w:rsid w:val="008450D6"/>
    <w:rsid w:val="008462A3"/>
    <w:rsid w:val="00846688"/>
    <w:rsid w:val="00847BE6"/>
    <w:rsid w:val="00850201"/>
    <w:rsid w:val="00850688"/>
    <w:rsid w:val="008512A5"/>
    <w:rsid w:val="00851CFC"/>
    <w:rsid w:val="00852456"/>
    <w:rsid w:val="00852C3B"/>
    <w:rsid w:val="00853559"/>
    <w:rsid w:val="008542EA"/>
    <w:rsid w:val="0085492A"/>
    <w:rsid w:val="00854A6E"/>
    <w:rsid w:val="0085649A"/>
    <w:rsid w:val="0085768B"/>
    <w:rsid w:val="00863154"/>
    <w:rsid w:val="008636DA"/>
    <w:rsid w:val="00863980"/>
    <w:rsid w:val="00864B3B"/>
    <w:rsid w:val="008656FD"/>
    <w:rsid w:val="00866116"/>
    <w:rsid w:val="008675B8"/>
    <w:rsid w:val="008676FC"/>
    <w:rsid w:val="00870315"/>
    <w:rsid w:val="00872737"/>
    <w:rsid w:val="0087474A"/>
    <w:rsid w:val="00874A5B"/>
    <w:rsid w:val="00874D03"/>
    <w:rsid w:val="008753BB"/>
    <w:rsid w:val="00876AA7"/>
    <w:rsid w:val="0087717D"/>
    <w:rsid w:val="0088090E"/>
    <w:rsid w:val="008813A5"/>
    <w:rsid w:val="008816BB"/>
    <w:rsid w:val="0088351D"/>
    <w:rsid w:val="008836CD"/>
    <w:rsid w:val="00883B23"/>
    <w:rsid w:val="00885D22"/>
    <w:rsid w:val="008867BB"/>
    <w:rsid w:val="00890E3A"/>
    <w:rsid w:val="0089129E"/>
    <w:rsid w:val="00892C35"/>
    <w:rsid w:val="008937A0"/>
    <w:rsid w:val="008937A8"/>
    <w:rsid w:val="00893BBD"/>
    <w:rsid w:val="00894E32"/>
    <w:rsid w:val="00895D64"/>
    <w:rsid w:val="008971A8"/>
    <w:rsid w:val="00897508"/>
    <w:rsid w:val="008A1252"/>
    <w:rsid w:val="008A329E"/>
    <w:rsid w:val="008A4F0D"/>
    <w:rsid w:val="008A52F4"/>
    <w:rsid w:val="008A5C3E"/>
    <w:rsid w:val="008A6089"/>
    <w:rsid w:val="008A75B1"/>
    <w:rsid w:val="008A76D5"/>
    <w:rsid w:val="008A7B1D"/>
    <w:rsid w:val="008B0041"/>
    <w:rsid w:val="008B0279"/>
    <w:rsid w:val="008B05F8"/>
    <w:rsid w:val="008B086C"/>
    <w:rsid w:val="008B19EF"/>
    <w:rsid w:val="008B2610"/>
    <w:rsid w:val="008B2A16"/>
    <w:rsid w:val="008B2A6F"/>
    <w:rsid w:val="008B2CDA"/>
    <w:rsid w:val="008B3165"/>
    <w:rsid w:val="008B348B"/>
    <w:rsid w:val="008B3A4C"/>
    <w:rsid w:val="008B43C0"/>
    <w:rsid w:val="008B44A2"/>
    <w:rsid w:val="008B4D3D"/>
    <w:rsid w:val="008B5FBE"/>
    <w:rsid w:val="008B61FB"/>
    <w:rsid w:val="008B69AB"/>
    <w:rsid w:val="008B7130"/>
    <w:rsid w:val="008B77BA"/>
    <w:rsid w:val="008C221A"/>
    <w:rsid w:val="008C2417"/>
    <w:rsid w:val="008C5DAC"/>
    <w:rsid w:val="008C5E0E"/>
    <w:rsid w:val="008C5E0F"/>
    <w:rsid w:val="008C6F42"/>
    <w:rsid w:val="008C6F4E"/>
    <w:rsid w:val="008C71ED"/>
    <w:rsid w:val="008C7F73"/>
    <w:rsid w:val="008D02D7"/>
    <w:rsid w:val="008D053F"/>
    <w:rsid w:val="008D13F0"/>
    <w:rsid w:val="008D1EDC"/>
    <w:rsid w:val="008D38A3"/>
    <w:rsid w:val="008D56AA"/>
    <w:rsid w:val="008D592D"/>
    <w:rsid w:val="008D678F"/>
    <w:rsid w:val="008D6A52"/>
    <w:rsid w:val="008D728C"/>
    <w:rsid w:val="008D7900"/>
    <w:rsid w:val="008E0105"/>
    <w:rsid w:val="008E0147"/>
    <w:rsid w:val="008E1491"/>
    <w:rsid w:val="008E20E2"/>
    <w:rsid w:val="008E2128"/>
    <w:rsid w:val="008E39F9"/>
    <w:rsid w:val="008E50F1"/>
    <w:rsid w:val="008E5A23"/>
    <w:rsid w:val="008E6264"/>
    <w:rsid w:val="008E6AD0"/>
    <w:rsid w:val="008E6C6F"/>
    <w:rsid w:val="008E6D49"/>
    <w:rsid w:val="008E705E"/>
    <w:rsid w:val="008F2258"/>
    <w:rsid w:val="008F2CD5"/>
    <w:rsid w:val="008F2F61"/>
    <w:rsid w:val="008F2F9C"/>
    <w:rsid w:val="008F3E81"/>
    <w:rsid w:val="008F4245"/>
    <w:rsid w:val="008F460E"/>
    <w:rsid w:val="008F557F"/>
    <w:rsid w:val="008F5616"/>
    <w:rsid w:val="008F63CF"/>
    <w:rsid w:val="00901A48"/>
    <w:rsid w:val="0090242C"/>
    <w:rsid w:val="0090328C"/>
    <w:rsid w:val="0090674F"/>
    <w:rsid w:val="00906EE6"/>
    <w:rsid w:val="009109CF"/>
    <w:rsid w:val="00911334"/>
    <w:rsid w:val="009113AC"/>
    <w:rsid w:val="0091255C"/>
    <w:rsid w:val="00913C65"/>
    <w:rsid w:val="00914DC4"/>
    <w:rsid w:val="0091535F"/>
    <w:rsid w:val="0091542C"/>
    <w:rsid w:val="009201B5"/>
    <w:rsid w:val="00920638"/>
    <w:rsid w:val="00920B82"/>
    <w:rsid w:val="00920ECC"/>
    <w:rsid w:val="00921CD8"/>
    <w:rsid w:val="0092210D"/>
    <w:rsid w:val="00922428"/>
    <w:rsid w:val="0092390E"/>
    <w:rsid w:val="009256EB"/>
    <w:rsid w:val="00926639"/>
    <w:rsid w:val="00926C18"/>
    <w:rsid w:val="0092704C"/>
    <w:rsid w:val="00930066"/>
    <w:rsid w:val="00930D6F"/>
    <w:rsid w:val="009324EB"/>
    <w:rsid w:val="0093268F"/>
    <w:rsid w:val="00933765"/>
    <w:rsid w:val="00933C8F"/>
    <w:rsid w:val="0093574E"/>
    <w:rsid w:val="009358C7"/>
    <w:rsid w:val="00936F07"/>
    <w:rsid w:val="0094050B"/>
    <w:rsid w:val="009421CC"/>
    <w:rsid w:val="00942955"/>
    <w:rsid w:val="0094365F"/>
    <w:rsid w:val="00943B62"/>
    <w:rsid w:val="00943C75"/>
    <w:rsid w:val="0094411A"/>
    <w:rsid w:val="00944A9E"/>
    <w:rsid w:val="00945720"/>
    <w:rsid w:val="00945F4A"/>
    <w:rsid w:val="00946877"/>
    <w:rsid w:val="00947462"/>
    <w:rsid w:val="0095006A"/>
    <w:rsid w:val="00950F60"/>
    <w:rsid w:val="009512D2"/>
    <w:rsid w:val="00951D91"/>
    <w:rsid w:val="00954C99"/>
    <w:rsid w:val="009553D4"/>
    <w:rsid w:val="009557E8"/>
    <w:rsid w:val="00961AD9"/>
    <w:rsid w:val="00961CE2"/>
    <w:rsid w:val="00962A94"/>
    <w:rsid w:val="00962F80"/>
    <w:rsid w:val="009638D8"/>
    <w:rsid w:val="00964748"/>
    <w:rsid w:val="00964C0D"/>
    <w:rsid w:val="00970AF3"/>
    <w:rsid w:val="00970C59"/>
    <w:rsid w:val="00970DB5"/>
    <w:rsid w:val="00970F5E"/>
    <w:rsid w:val="00971D50"/>
    <w:rsid w:val="00971DEA"/>
    <w:rsid w:val="009726D7"/>
    <w:rsid w:val="00973069"/>
    <w:rsid w:val="00973097"/>
    <w:rsid w:val="00973FFD"/>
    <w:rsid w:val="00974763"/>
    <w:rsid w:val="009747E8"/>
    <w:rsid w:val="00974C16"/>
    <w:rsid w:val="009751EB"/>
    <w:rsid w:val="009768C9"/>
    <w:rsid w:val="009769F9"/>
    <w:rsid w:val="0098073C"/>
    <w:rsid w:val="00980761"/>
    <w:rsid w:val="0098096D"/>
    <w:rsid w:val="00981A4F"/>
    <w:rsid w:val="00982B4D"/>
    <w:rsid w:val="00984473"/>
    <w:rsid w:val="00984B6D"/>
    <w:rsid w:val="0098522A"/>
    <w:rsid w:val="0098569B"/>
    <w:rsid w:val="0098661F"/>
    <w:rsid w:val="0098738C"/>
    <w:rsid w:val="00987E18"/>
    <w:rsid w:val="0099067C"/>
    <w:rsid w:val="0099095E"/>
    <w:rsid w:val="00990A49"/>
    <w:rsid w:val="00990EC9"/>
    <w:rsid w:val="009910E3"/>
    <w:rsid w:val="00991565"/>
    <w:rsid w:val="00991E15"/>
    <w:rsid w:val="00993094"/>
    <w:rsid w:val="00993C3A"/>
    <w:rsid w:val="0099508E"/>
    <w:rsid w:val="00995BC2"/>
    <w:rsid w:val="009963D1"/>
    <w:rsid w:val="00996DF5"/>
    <w:rsid w:val="0099705F"/>
    <w:rsid w:val="00997D9D"/>
    <w:rsid w:val="009A05D0"/>
    <w:rsid w:val="009A31FF"/>
    <w:rsid w:val="009A3240"/>
    <w:rsid w:val="009A33A4"/>
    <w:rsid w:val="009A6B6D"/>
    <w:rsid w:val="009A6BB1"/>
    <w:rsid w:val="009A7C3B"/>
    <w:rsid w:val="009A7CF4"/>
    <w:rsid w:val="009A7FD6"/>
    <w:rsid w:val="009B1E04"/>
    <w:rsid w:val="009B2378"/>
    <w:rsid w:val="009B378D"/>
    <w:rsid w:val="009B3BB4"/>
    <w:rsid w:val="009B5428"/>
    <w:rsid w:val="009B57CB"/>
    <w:rsid w:val="009B5CAC"/>
    <w:rsid w:val="009B5D98"/>
    <w:rsid w:val="009B65DD"/>
    <w:rsid w:val="009B7FD1"/>
    <w:rsid w:val="009C0604"/>
    <w:rsid w:val="009C54DF"/>
    <w:rsid w:val="009C57AD"/>
    <w:rsid w:val="009D047F"/>
    <w:rsid w:val="009D10D3"/>
    <w:rsid w:val="009D1162"/>
    <w:rsid w:val="009D1908"/>
    <w:rsid w:val="009D2252"/>
    <w:rsid w:val="009D3BD3"/>
    <w:rsid w:val="009D3FEB"/>
    <w:rsid w:val="009D4813"/>
    <w:rsid w:val="009D557B"/>
    <w:rsid w:val="009E0D58"/>
    <w:rsid w:val="009E1847"/>
    <w:rsid w:val="009E2C75"/>
    <w:rsid w:val="009E35E5"/>
    <w:rsid w:val="009E6ED2"/>
    <w:rsid w:val="009E72D9"/>
    <w:rsid w:val="009E73EC"/>
    <w:rsid w:val="009E77B5"/>
    <w:rsid w:val="009F2604"/>
    <w:rsid w:val="009F2638"/>
    <w:rsid w:val="009F29B0"/>
    <w:rsid w:val="009F354C"/>
    <w:rsid w:val="009F3F52"/>
    <w:rsid w:val="009F43E8"/>
    <w:rsid w:val="009F4722"/>
    <w:rsid w:val="009F498F"/>
    <w:rsid w:val="009F4B06"/>
    <w:rsid w:val="009F4F73"/>
    <w:rsid w:val="009F519A"/>
    <w:rsid w:val="009F5259"/>
    <w:rsid w:val="009F5331"/>
    <w:rsid w:val="009F6941"/>
    <w:rsid w:val="009F6D27"/>
    <w:rsid w:val="009F6D5B"/>
    <w:rsid w:val="009F7A0C"/>
    <w:rsid w:val="009F7FEC"/>
    <w:rsid w:val="00A00147"/>
    <w:rsid w:val="00A00754"/>
    <w:rsid w:val="00A01104"/>
    <w:rsid w:val="00A02A5C"/>
    <w:rsid w:val="00A02D9C"/>
    <w:rsid w:val="00A02E60"/>
    <w:rsid w:val="00A04B5D"/>
    <w:rsid w:val="00A05430"/>
    <w:rsid w:val="00A0690E"/>
    <w:rsid w:val="00A073F4"/>
    <w:rsid w:val="00A1013B"/>
    <w:rsid w:val="00A10743"/>
    <w:rsid w:val="00A108AE"/>
    <w:rsid w:val="00A11235"/>
    <w:rsid w:val="00A113C4"/>
    <w:rsid w:val="00A140C5"/>
    <w:rsid w:val="00A156CE"/>
    <w:rsid w:val="00A176E2"/>
    <w:rsid w:val="00A17775"/>
    <w:rsid w:val="00A17DBE"/>
    <w:rsid w:val="00A2023F"/>
    <w:rsid w:val="00A20315"/>
    <w:rsid w:val="00A21A18"/>
    <w:rsid w:val="00A22DDE"/>
    <w:rsid w:val="00A2312B"/>
    <w:rsid w:val="00A23449"/>
    <w:rsid w:val="00A23D95"/>
    <w:rsid w:val="00A2422F"/>
    <w:rsid w:val="00A2577F"/>
    <w:rsid w:val="00A26179"/>
    <w:rsid w:val="00A27362"/>
    <w:rsid w:val="00A27B91"/>
    <w:rsid w:val="00A30899"/>
    <w:rsid w:val="00A30CAD"/>
    <w:rsid w:val="00A31E36"/>
    <w:rsid w:val="00A32C91"/>
    <w:rsid w:val="00A33537"/>
    <w:rsid w:val="00A3380E"/>
    <w:rsid w:val="00A33EC8"/>
    <w:rsid w:val="00A3572A"/>
    <w:rsid w:val="00A35B40"/>
    <w:rsid w:val="00A3695E"/>
    <w:rsid w:val="00A36ACF"/>
    <w:rsid w:val="00A37F2D"/>
    <w:rsid w:val="00A40516"/>
    <w:rsid w:val="00A40C82"/>
    <w:rsid w:val="00A4172B"/>
    <w:rsid w:val="00A4194F"/>
    <w:rsid w:val="00A43263"/>
    <w:rsid w:val="00A43E77"/>
    <w:rsid w:val="00A4424F"/>
    <w:rsid w:val="00A44561"/>
    <w:rsid w:val="00A44844"/>
    <w:rsid w:val="00A45865"/>
    <w:rsid w:val="00A502CC"/>
    <w:rsid w:val="00A505D1"/>
    <w:rsid w:val="00A51165"/>
    <w:rsid w:val="00A51A0F"/>
    <w:rsid w:val="00A5299A"/>
    <w:rsid w:val="00A5484A"/>
    <w:rsid w:val="00A57CF4"/>
    <w:rsid w:val="00A6089F"/>
    <w:rsid w:val="00A60D4B"/>
    <w:rsid w:val="00A60FAE"/>
    <w:rsid w:val="00A6118C"/>
    <w:rsid w:val="00A6153B"/>
    <w:rsid w:val="00A61BC8"/>
    <w:rsid w:val="00A61C17"/>
    <w:rsid w:val="00A62EC9"/>
    <w:rsid w:val="00A64CA1"/>
    <w:rsid w:val="00A64E7A"/>
    <w:rsid w:val="00A67AF4"/>
    <w:rsid w:val="00A67BCD"/>
    <w:rsid w:val="00A70593"/>
    <w:rsid w:val="00A725E1"/>
    <w:rsid w:val="00A758F7"/>
    <w:rsid w:val="00A76637"/>
    <w:rsid w:val="00A76CCD"/>
    <w:rsid w:val="00A7712C"/>
    <w:rsid w:val="00A80135"/>
    <w:rsid w:val="00A80313"/>
    <w:rsid w:val="00A8031E"/>
    <w:rsid w:val="00A8099B"/>
    <w:rsid w:val="00A83104"/>
    <w:rsid w:val="00A8447B"/>
    <w:rsid w:val="00A8447D"/>
    <w:rsid w:val="00A84EBB"/>
    <w:rsid w:val="00A86895"/>
    <w:rsid w:val="00A872C1"/>
    <w:rsid w:val="00A907D8"/>
    <w:rsid w:val="00A9084F"/>
    <w:rsid w:val="00A90C31"/>
    <w:rsid w:val="00A917EF"/>
    <w:rsid w:val="00A91813"/>
    <w:rsid w:val="00A94501"/>
    <w:rsid w:val="00A94538"/>
    <w:rsid w:val="00A95908"/>
    <w:rsid w:val="00A96A11"/>
    <w:rsid w:val="00AA0E3C"/>
    <w:rsid w:val="00AA0EB0"/>
    <w:rsid w:val="00AA4846"/>
    <w:rsid w:val="00AA4FA5"/>
    <w:rsid w:val="00AA71F4"/>
    <w:rsid w:val="00AA7B2B"/>
    <w:rsid w:val="00AB058E"/>
    <w:rsid w:val="00AB0966"/>
    <w:rsid w:val="00AB0983"/>
    <w:rsid w:val="00AB1A40"/>
    <w:rsid w:val="00AB217B"/>
    <w:rsid w:val="00AB24AF"/>
    <w:rsid w:val="00AB377F"/>
    <w:rsid w:val="00AB4615"/>
    <w:rsid w:val="00AB468D"/>
    <w:rsid w:val="00AB4B4B"/>
    <w:rsid w:val="00AB51FF"/>
    <w:rsid w:val="00AB59C1"/>
    <w:rsid w:val="00AB5BBB"/>
    <w:rsid w:val="00AB727E"/>
    <w:rsid w:val="00AC039A"/>
    <w:rsid w:val="00AC15A8"/>
    <w:rsid w:val="00AC2EA6"/>
    <w:rsid w:val="00AC6D0F"/>
    <w:rsid w:val="00AC6F7B"/>
    <w:rsid w:val="00AC7822"/>
    <w:rsid w:val="00AC7AF2"/>
    <w:rsid w:val="00AD09D1"/>
    <w:rsid w:val="00AD217A"/>
    <w:rsid w:val="00AD242D"/>
    <w:rsid w:val="00AD28D8"/>
    <w:rsid w:val="00AD3CB3"/>
    <w:rsid w:val="00AD459D"/>
    <w:rsid w:val="00AD55E6"/>
    <w:rsid w:val="00AD5604"/>
    <w:rsid w:val="00AD58E8"/>
    <w:rsid w:val="00AD6BFF"/>
    <w:rsid w:val="00AD72DA"/>
    <w:rsid w:val="00AE167A"/>
    <w:rsid w:val="00AE2160"/>
    <w:rsid w:val="00AE28CE"/>
    <w:rsid w:val="00AE6AF9"/>
    <w:rsid w:val="00AE6E4C"/>
    <w:rsid w:val="00AF1931"/>
    <w:rsid w:val="00AF2351"/>
    <w:rsid w:val="00AF26F7"/>
    <w:rsid w:val="00B00124"/>
    <w:rsid w:val="00B02A65"/>
    <w:rsid w:val="00B02FEA"/>
    <w:rsid w:val="00B03366"/>
    <w:rsid w:val="00B03BDE"/>
    <w:rsid w:val="00B0564B"/>
    <w:rsid w:val="00B061CD"/>
    <w:rsid w:val="00B066EB"/>
    <w:rsid w:val="00B0670A"/>
    <w:rsid w:val="00B07127"/>
    <w:rsid w:val="00B075E1"/>
    <w:rsid w:val="00B0776F"/>
    <w:rsid w:val="00B07B95"/>
    <w:rsid w:val="00B1066C"/>
    <w:rsid w:val="00B12340"/>
    <w:rsid w:val="00B12F97"/>
    <w:rsid w:val="00B13222"/>
    <w:rsid w:val="00B13CEF"/>
    <w:rsid w:val="00B13E9F"/>
    <w:rsid w:val="00B152B1"/>
    <w:rsid w:val="00B1766B"/>
    <w:rsid w:val="00B1799B"/>
    <w:rsid w:val="00B2019C"/>
    <w:rsid w:val="00B22D8E"/>
    <w:rsid w:val="00B22E90"/>
    <w:rsid w:val="00B23388"/>
    <w:rsid w:val="00B23720"/>
    <w:rsid w:val="00B242AA"/>
    <w:rsid w:val="00B25A42"/>
    <w:rsid w:val="00B25BBC"/>
    <w:rsid w:val="00B27D6C"/>
    <w:rsid w:val="00B30C5C"/>
    <w:rsid w:val="00B330F7"/>
    <w:rsid w:val="00B33518"/>
    <w:rsid w:val="00B33997"/>
    <w:rsid w:val="00B35092"/>
    <w:rsid w:val="00B36080"/>
    <w:rsid w:val="00B3650B"/>
    <w:rsid w:val="00B36622"/>
    <w:rsid w:val="00B403FD"/>
    <w:rsid w:val="00B42133"/>
    <w:rsid w:val="00B426C3"/>
    <w:rsid w:val="00B44D56"/>
    <w:rsid w:val="00B44DE2"/>
    <w:rsid w:val="00B44EB6"/>
    <w:rsid w:val="00B451FB"/>
    <w:rsid w:val="00B451FC"/>
    <w:rsid w:val="00B45760"/>
    <w:rsid w:val="00B4582E"/>
    <w:rsid w:val="00B4594C"/>
    <w:rsid w:val="00B46697"/>
    <w:rsid w:val="00B46AE3"/>
    <w:rsid w:val="00B473EC"/>
    <w:rsid w:val="00B47496"/>
    <w:rsid w:val="00B4785B"/>
    <w:rsid w:val="00B47BCD"/>
    <w:rsid w:val="00B5238C"/>
    <w:rsid w:val="00B52744"/>
    <w:rsid w:val="00B5277A"/>
    <w:rsid w:val="00B52FDC"/>
    <w:rsid w:val="00B53264"/>
    <w:rsid w:val="00B536F9"/>
    <w:rsid w:val="00B54C67"/>
    <w:rsid w:val="00B56FFD"/>
    <w:rsid w:val="00B616D1"/>
    <w:rsid w:val="00B63327"/>
    <w:rsid w:val="00B63D28"/>
    <w:rsid w:val="00B63D51"/>
    <w:rsid w:val="00B65C0D"/>
    <w:rsid w:val="00B67FEF"/>
    <w:rsid w:val="00B735A8"/>
    <w:rsid w:val="00B735DE"/>
    <w:rsid w:val="00B74031"/>
    <w:rsid w:val="00B74F0D"/>
    <w:rsid w:val="00B750E8"/>
    <w:rsid w:val="00B75501"/>
    <w:rsid w:val="00B77C6F"/>
    <w:rsid w:val="00B801E5"/>
    <w:rsid w:val="00B81434"/>
    <w:rsid w:val="00B81ED4"/>
    <w:rsid w:val="00B841A5"/>
    <w:rsid w:val="00B8444F"/>
    <w:rsid w:val="00B84C30"/>
    <w:rsid w:val="00B84F14"/>
    <w:rsid w:val="00B857B4"/>
    <w:rsid w:val="00B85E58"/>
    <w:rsid w:val="00B8656B"/>
    <w:rsid w:val="00B868D0"/>
    <w:rsid w:val="00B86A53"/>
    <w:rsid w:val="00B87A11"/>
    <w:rsid w:val="00B90095"/>
    <w:rsid w:val="00B9055D"/>
    <w:rsid w:val="00B915F2"/>
    <w:rsid w:val="00B91A73"/>
    <w:rsid w:val="00B91CE5"/>
    <w:rsid w:val="00B92FBF"/>
    <w:rsid w:val="00B93167"/>
    <w:rsid w:val="00B9323D"/>
    <w:rsid w:val="00B936F0"/>
    <w:rsid w:val="00B93E9E"/>
    <w:rsid w:val="00B93FE8"/>
    <w:rsid w:val="00B9533F"/>
    <w:rsid w:val="00B95624"/>
    <w:rsid w:val="00B95FBB"/>
    <w:rsid w:val="00B965A1"/>
    <w:rsid w:val="00B96828"/>
    <w:rsid w:val="00B96884"/>
    <w:rsid w:val="00B96A0B"/>
    <w:rsid w:val="00BA106F"/>
    <w:rsid w:val="00BA1415"/>
    <w:rsid w:val="00BA14D7"/>
    <w:rsid w:val="00BA175A"/>
    <w:rsid w:val="00BA2E8E"/>
    <w:rsid w:val="00BA45FE"/>
    <w:rsid w:val="00BA4FB0"/>
    <w:rsid w:val="00BA54A1"/>
    <w:rsid w:val="00BA5E8F"/>
    <w:rsid w:val="00BA5F56"/>
    <w:rsid w:val="00BA6B76"/>
    <w:rsid w:val="00BA6DE5"/>
    <w:rsid w:val="00BB0470"/>
    <w:rsid w:val="00BB0C99"/>
    <w:rsid w:val="00BB32C8"/>
    <w:rsid w:val="00BB378A"/>
    <w:rsid w:val="00BB3EA0"/>
    <w:rsid w:val="00BB400B"/>
    <w:rsid w:val="00BB4EE6"/>
    <w:rsid w:val="00BB6E25"/>
    <w:rsid w:val="00BB6F43"/>
    <w:rsid w:val="00BB73EB"/>
    <w:rsid w:val="00BB7848"/>
    <w:rsid w:val="00BB793F"/>
    <w:rsid w:val="00BC0721"/>
    <w:rsid w:val="00BC0DF4"/>
    <w:rsid w:val="00BC145F"/>
    <w:rsid w:val="00BC184F"/>
    <w:rsid w:val="00BC2518"/>
    <w:rsid w:val="00BC2CF4"/>
    <w:rsid w:val="00BC3047"/>
    <w:rsid w:val="00BC32BF"/>
    <w:rsid w:val="00BC3EFB"/>
    <w:rsid w:val="00BC44FF"/>
    <w:rsid w:val="00BC50C5"/>
    <w:rsid w:val="00BD5153"/>
    <w:rsid w:val="00BD5FB6"/>
    <w:rsid w:val="00BD6A42"/>
    <w:rsid w:val="00BD700A"/>
    <w:rsid w:val="00BD76FD"/>
    <w:rsid w:val="00BE0D00"/>
    <w:rsid w:val="00BE27A1"/>
    <w:rsid w:val="00BE30DE"/>
    <w:rsid w:val="00BE414F"/>
    <w:rsid w:val="00BE4F25"/>
    <w:rsid w:val="00BE7FAB"/>
    <w:rsid w:val="00BF0176"/>
    <w:rsid w:val="00BF0EE6"/>
    <w:rsid w:val="00BF28DF"/>
    <w:rsid w:val="00BF4CAA"/>
    <w:rsid w:val="00BF54ED"/>
    <w:rsid w:val="00C00134"/>
    <w:rsid w:val="00C011E6"/>
    <w:rsid w:val="00C0190D"/>
    <w:rsid w:val="00C026DE"/>
    <w:rsid w:val="00C03552"/>
    <w:rsid w:val="00C0476E"/>
    <w:rsid w:val="00C048CF"/>
    <w:rsid w:val="00C05BFE"/>
    <w:rsid w:val="00C070B3"/>
    <w:rsid w:val="00C071A9"/>
    <w:rsid w:val="00C0766A"/>
    <w:rsid w:val="00C10A3D"/>
    <w:rsid w:val="00C111BA"/>
    <w:rsid w:val="00C11F4E"/>
    <w:rsid w:val="00C123CA"/>
    <w:rsid w:val="00C138F3"/>
    <w:rsid w:val="00C13BAD"/>
    <w:rsid w:val="00C14131"/>
    <w:rsid w:val="00C14727"/>
    <w:rsid w:val="00C14E18"/>
    <w:rsid w:val="00C15B07"/>
    <w:rsid w:val="00C16F01"/>
    <w:rsid w:val="00C17734"/>
    <w:rsid w:val="00C20291"/>
    <w:rsid w:val="00C2042C"/>
    <w:rsid w:val="00C2083E"/>
    <w:rsid w:val="00C21C9E"/>
    <w:rsid w:val="00C225F9"/>
    <w:rsid w:val="00C22B91"/>
    <w:rsid w:val="00C231A7"/>
    <w:rsid w:val="00C2523F"/>
    <w:rsid w:val="00C25565"/>
    <w:rsid w:val="00C258CE"/>
    <w:rsid w:val="00C2597E"/>
    <w:rsid w:val="00C25FBF"/>
    <w:rsid w:val="00C266B3"/>
    <w:rsid w:val="00C2677A"/>
    <w:rsid w:val="00C2738B"/>
    <w:rsid w:val="00C3057D"/>
    <w:rsid w:val="00C31CC7"/>
    <w:rsid w:val="00C33047"/>
    <w:rsid w:val="00C33E8A"/>
    <w:rsid w:val="00C34E9C"/>
    <w:rsid w:val="00C36385"/>
    <w:rsid w:val="00C367E3"/>
    <w:rsid w:val="00C4157F"/>
    <w:rsid w:val="00C44B8F"/>
    <w:rsid w:val="00C45207"/>
    <w:rsid w:val="00C453E9"/>
    <w:rsid w:val="00C45EAC"/>
    <w:rsid w:val="00C46217"/>
    <w:rsid w:val="00C46607"/>
    <w:rsid w:val="00C46BD4"/>
    <w:rsid w:val="00C46D03"/>
    <w:rsid w:val="00C46E3B"/>
    <w:rsid w:val="00C50368"/>
    <w:rsid w:val="00C515EB"/>
    <w:rsid w:val="00C565A9"/>
    <w:rsid w:val="00C61CCA"/>
    <w:rsid w:val="00C6213B"/>
    <w:rsid w:val="00C63899"/>
    <w:rsid w:val="00C643A1"/>
    <w:rsid w:val="00C64C43"/>
    <w:rsid w:val="00C66D37"/>
    <w:rsid w:val="00C6762E"/>
    <w:rsid w:val="00C6767E"/>
    <w:rsid w:val="00C67BB8"/>
    <w:rsid w:val="00C700E5"/>
    <w:rsid w:val="00C7252E"/>
    <w:rsid w:val="00C72790"/>
    <w:rsid w:val="00C72ACA"/>
    <w:rsid w:val="00C72B04"/>
    <w:rsid w:val="00C7342F"/>
    <w:rsid w:val="00C73448"/>
    <w:rsid w:val="00C74205"/>
    <w:rsid w:val="00C749A8"/>
    <w:rsid w:val="00C74F66"/>
    <w:rsid w:val="00C7550B"/>
    <w:rsid w:val="00C75F94"/>
    <w:rsid w:val="00C75FA7"/>
    <w:rsid w:val="00C76FFB"/>
    <w:rsid w:val="00C81440"/>
    <w:rsid w:val="00C824E6"/>
    <w:rsid w:val="00C83696"/>
    <w:rsid w:val="00C863AA"/>
    <w:rsid w:val="00C86E64"/>
    <w:rsid w:val="00C905B9"/>
    <w:rsid w:val="00C90B8D"/>
    <w:rsid w:val="00C91221"/>
    <w:rsid w:val="00C916B0"/>
    <w:rsid w:val="00C91758"/>
    <w:rsid w:val="00C91FBE"/>
    <w:rsid w:val="00C92141"/>
    <w:rsid w:val="00C9305B"/>
    <w:rsid w:val="00C93712"/>
    <w:rsid w:val="00C94468"/>
    <w:rsid w:val="00C94C8A"/>
    <w:rsid w:val="00C95544"/>
    <w:rsid w:val="00C96E1B"/>
    <w:rsid w:val="00C97444"/>
    <w:rsid w:val="00C977B5"/>
    <w:rsid w:val="00CA05CD"/>
    <w:rsid w:val="00CA1D60"/>
    <w:rsid w:val="00CA226C"/>
    <w:rsid w:val="00CA22E6"/>
    <w:rsid w:val="00CA2660"/>
    <w:rsid w:val="00CA2E0D"/>
    <w:rsid w:val="00CA3C23"/>
    <w:rsid w:val="00CA3CB4"/>
    <w:rsid w:val="00CA41BC"/>
    <w:rsid w:val="00CA744A"/>
    <w:rsid w:val="00CA7790"/>
    <w:rsid w:val="00CB08D1"/>
    <w:rsid w:val="00CB2DB6"/>
    <w:rsid w:val="00CB5D05"/>
    <w:rsid w:val="00CB6372"/>
    <w:rsid w:val="00CB66B6"/>
    <w:rsid w:val="00CB6715"/>
    <w:rsid w:val="00CB6A62"/>
    <w:rsid w:val="00CB6DE1"/>
    <w:rsid w:val="00CB7A57"/>
    <w:rsid w:val="00CC045C"/>
    <w:rsid w:val="00CC3350"/>
    <w:rsid w:val="00CC53E3"/>
    <w:rsid w:val="00CC55B0"/>
    <w:rsid w:val="00CC6300"/>
    <w:rsid w:val="00CD05C8"/>
    <w:rsid w:val="00CD0A6B"/>
    <w:rsid w:val="00CD0BB3"/>
    <w:rsid w:val="00CD1DAA"/>
    <w:rsid w:val="00CD36E9"/>
    <w:rsid w:val="00CD5128"/>
    <w:rsid w:val="00CD587E"/>
    <w:rsid w:val="00CD6640"/>
    <w:rsid w:val="00CD74F8"/>
    <w:rsid w:val="00CE1442"/>
    <w:rsid w:val="00CE21B5"/>
    <w:rsid w:val="00CE31B1"/>
    <w:rsid w:val="00CE3C7A"/>
    <w:rsid w:val="00CE4367"/>
    <w:rsid w:val="00CE44D2"/>
    <w:rsid w:val="00CE44D8"/>
    <w:rsid w:val="00CE4639"/>
    <w:rsid w:val="00CE597B"/>
    <w:rsid w:val="00CE5B63"/>
    <w:rsid w:val="00CE6033"/>
    <w:rsid w:val="00CE61AD"/>
    <w:rsid w:val="00CF0071"/>
    <w:rsid w:val="00CF0324"/>
    <w:rsid w:val="00CF0976"/>
    <w:rsid w:val="00CF182B"/>
    <w:rsid w:val="00CF1B6E"/>
    <w:rsid w:val="00CF320B"/>
    <w:rsid w:val="00CF3997"/>
    <w:rsid w:val="00CF5FCF"/>
    <w:rsid w:val="00D00E69"/>
    <w:rsid w:val="00D0172C"/>
    <w:rsid w:val="00D02348"/>
    <w:rsid w:val="00D02605"/>
    <w:rsid w:val="00D05D5F"/>
    <w:rsid w:val="00D0635A"/>
    <w:rsid w:val="00D06E81"/>
    <w:rsid w:val="00D07910"/>
    <w:rsid w:val="00D07B54"/>
    <w:rsid w:val="00D100FE"/>
    <w:rsid w:val="00D107DD"/>
    <w:rsid w:val="00D10A92"/>
    <w:rsid w:val="00D10B11"/>
    <w:rsid w:val="00D1216D"/>
    <w:rsid w:val="00D12C68"/>
    <w:rsid w:val="00D15D6B"/>
    <w:rsid w:val="00D16D8C"/>
    <w:rsid w:val="00D220E6"/>
    <w:rsid w:val="00D224B5"/>
    <w:rsid w:val="00D22D23"/>
    <w:rsid w:val="00D230ED"/>
    <w:rsid w:val="00D23321"/>
    <w:rsid w:val="00D23873"/>
    <w:rsid w:val="00D23B88"/>
    <w:rsid w:val="00D2538B"/>
    <w:rsid w:val="00D25485"/>
    <w:rsid w:val="00D2602A"/>
    <w:rsid w:val="00D26489"/>
    <w:rsid w:val="00D32B25"/>
    <w:rsid w:val="00D33888"/>
    <w:rsid w:val="00D33933"/>
    <w:rsid w:val="00D33B9F"/>
    <w:rsid w:val="00D33C69"/>
    <w:rsid w:val="00D33F55"/>
    <w:rsid w:val="00D3537C"/>
    <w:rsid w:val="00D35BB7"/>
    <w:rsid w:val="00D3797C"/>
    <w:rsid w:val="00D37B12"/>
    <w:rsid w:val="00D42470"/>
    <w:rsid w:val="00D42518"/>
    <w:rsid w:val="00D42C67"/>
    <w:rsid w:val="00D43A7E"/>
    <w:rsid w:val="00D43CDD"/>
    <w:rsid w:val="00D43D0D"/>
    <w:rsid w:val="00D44A64"/>
    <w:rsid w:val="00D44C18"/>
    <w:rsid w:val="00D45B13"/>
    <w:rsid w:val="00D45D42"/>
    <w:rsid w:val="00D4638B"/>
    <w:rsid w:val="00D46402"/>
    <w:rsid w:val="00D46DAC"/>
    <w:rsid w:val="00D5020E"/>
    <w:rsid w:val="00D51424"/>
    <w:rsid w:val="00D518D4"/>
    <w:rsid w:val="00D537D6"/>
    <w:rsid w:val="00D56D30"/>
    <w:rsid w:val="00D60895"/>
    <w:rsid w:val="00D617F5"/>
    <w:rsid w:val="00D627D9"/>
    <w:rsid w:val="00D6299A"/>
    <w:rsid w:val="00D62C97"/>
    <w:rsid w:val="00D63AEB"/>
    <w:rsid w:val="00D63E8A"/>
    <w:rsid w:val="00D6602F"/>
    <w:rsid w:val="00D66065"/>
    <w:rsid w:val="00D671A7"/>
    <w:rsid w:val="00D67A6D"/>
    <w:rsid w:val="00D70473"/>
    <w:rsid w:val="00D71A31"/>
    <w:rsid w:val="00D73DA9"/>
    <w:rsid w:val="00D806BA"/>
    <w:rsid w:val="00D8303C"/>
    <w:rsid w:val="00D83E37"/>
    <w:rsid w:val="00D84FC5"/>
    <w:rsid w:val="00D8512E"/>
    <w:rsid w:val="00D85BEE"/>
    <w:rsid w:val="00D85C80"/>
    <w:rsid w:val="00D86398"/>
    <w:rsid w:val="00D86C20"/>
    <w:rsid w:val="00D86F8C"/>
    <w:rsid w:val="00D90FB1"/>
    <w:rsid w:val="00D92CB9"/>
    <w:rsid w:val="00D93C29"/>
    <w:rsid w:val="00D94973"/>
    <w:rsid w:val="00D94BBA"/>
    <w:rsid w:val="00D94EDE"/>
    <w:rsid w:val="00D953AA"/>
    <w:rsid w:val="00DA0B12"/>
    <w:rsid w:val="00DA0F02"/>
    <w:rsid w:val="00DA32FD"/>
    <w:rsid w:val="00DA33BF"/>
    <w:rsid w:val="00DA38BB"/>
    <w:rsid w:val="00DA396C"/>
    <w:rsid w:val="00DA4597"/>
    <w:rsid w:val="00DA5506"/>
    <w:rsid w:val="00DA65AE"/>
    <w:rsid w:val="00DA7F2B"/>
    <w:rsid w:val="00DB162F"/>
    <w:rsid w:val="00DB2096"/>
    <w:rsid w:val="00DB29DF"/>
    <w:rsid w:val="00DB319C"/>
    <w:rsid w:val="00DB4824"/>
    <w:rsid w:val="00DB4A6E"/>
    <w:rsid w:val="00DB539A"/>
    <w:rsid w:val="00DB5964"/>
    <w:rsid w:val="00DB6429"/>
    <w:rsid w:val="00DB6BEB"/>
    <w:rsid w:val="00DC2D91"/>
    <w:rsid w:val="00DC334A"/>
    <w:rsid w:val="00DC3C65"/>
    <w:rsid w:val="00DC4682"/>
    <w:rsid w:val="00DC6D6B"/>
    <w:rsid w:val="00DC7580"/>
    <w:rsid w:val="00DC75AD"/>
    <w:rsid w:val="00DC7D2F"/>
    <w:rsid w:val="00DD066A"/>
    <w:rsid w:val="00DD1116"/>
    <w:rsid w:val="00DD183F"/>
    <w:rsid w:val="00DD1B9C"/>
    <w:rsid w:val="00DD29A5"/>
    <w:rsid w:val="00DD2AF7"/>
    <w:rsid w:val="00DD3AA4"/>
    <w:rsid w:val="00DD4D73"/>
    <w:rsid w:val="00DD5A97"/>
    <w:rsid w:val="00DD5DB7"/>
    <w:rsid w:val="00DD6796"/>
    <w:rsid w:val="00DD7668"/>
    <w:rsid w:val="00DD7AD6"/>
    <w:rsid w:val="00DE0B0C"/>
    <w:rsid w:val="00DE1DB9"/>
    <w:rsid w:val="00DE33F3"/>
    <w:rsid w:val="00DE36D2"/>
    <w:rsid w:val="00DE4722"/>
    <w:rsid w:val="00DE511E"/>
    <w:rsid w:val="00DE5521"/>
    <w:rsid w:val="00DE75C9"/>
    <w:rsid w:val="00DF10AB"/>
    <w:rsid w:val="00DF1466"/>
    <w:rsid w:val="00DF34E7"/>
    <w:rsid w:val="00DF370D"/>
    <w:rsid w:val="00DF3ED1"/>
    <w:rsid w:val="00DF4D0A"/>
    <w:rsid w:val="00DF4E36"/>
    <w:rsid w:val="00DF4EFE"/>
    <w:rsid w:val="00DF5670"/>
    <w:rsid w:val="00DF7028"/>
    <w:rsid w:val="00E00AB0"/>
    <w:rsid w:val="00E00B28"/>
    <w:rsid w:val="00E00E14"/>
    <w:rsid w:val="00E01CDC"/>
    <w:rsid w:val="00E02176"/>
    <w:rsid w:val="00E022D0"/>
    <w:rsid w:val="00E02E65"/>
    <w:rsid w:val="00E05366"/>
    <w:rsid w:val="00E060D1"/>
    <w:rsid w:val="00E06FF0"/>
    <w:rsid w:val="00E10F90"/>
    <w:rsid w:val="00E1256D"/>
    <w:rsid w:val="00E12DBC"/>
    <w:rsid w:val="00E13A86"/>
    <w:rsid w:val="00E1627B"/>
    <w:rsid w:val="00E16707"/>
    <w:rsid w:val="00E16E7B"/>
    <w:rsid w:val="00E20E06"/>
    <w:rsid w:val="00E2169F"/>
    <w:rsid w:val="00E218DF"/>
    <w:rsid w:val="00E2276C"/>
    <w:rsid w:val="00E23525"/>
    <w:rsid w:val="00E2398F"/>
    <w:rsid w:val="00E24955"/>
    <w:rsid w:val="00E25708"/>
    <w:rsid w:val="00E25C86"/>
    <w:rsid w:val="00E275DB"/>
    <w:rsid w:val="00E31229"/>
    <w:rsid w:val="00E3229D"/>
    <w:rsid w:val="00E32370"/>
    <w:rsid w:val="00E33578"/>
    <w:rsid w:val="00E33F4B"/>
    <w:rsid w:val="00E3465E"/>
    <w:rsid w:val="00E349D6"/>
    <w:rsid w:val="00E34E25"/>
    <w:rsid w:val="00E36859"/>
    <w:rsid w:val="00E36A8B"/>
    <w:rsid w:val="00E37738"/>
    <w:rsid w:val="00E4120C"/>
    <w:rsid w:val="00E41DE0"/>
    <w:rsid w:val="00E424A9"/>
    <w:rsid w:val="00E4385F"/>
    <w:rsid w:val="00E43FE7"/>
    <w:rsid w:val="00E44B7D"/>
    <w:rsid w:val="00E45237"/>
    <w:rsid w:val="00E45ED6"/>
    <w:rsid w:val="00E46DBD"/>
    <w:rsid w:val="00E501F4"/>
    <w:rsid w:val="00E509D2"/>
    <w:rsid w:val="00E51484"/>
    <w:rsid w:val="00E51C57"/>
    <w:rsid w:val="00E51E16"/>
    <w:rsid w:val="00E52A79"/>
    <w:rsid w:val="00E52E66"/>
    <w:rsid w:val="00E5489A"/>
    <w:rsid w:val="00E55FFF"/>
    <w:rsid w:val="00E60BDD"/>
    <w:rsid w:val="00E616A4"/>
    <w:rsid w:val="00E61AF0"/>
    <w:rsid w:val="00E6206C"/>
    <w:rsid w:val="00E62179"/>
    <w:rsid w:val="00E62E85"/>
    <w:rsid w:val="00E62FDF"/>
    <w:rsid w:val="00E6316E"/>
    <w:rsid w:val="00E64A75"/>
    <w:rsid w:val="00E65E9A"/>
    <w:rsid w:val="00E67813"/>
    <w:rsid w:val="00E70438"/>
    <w:rsid w:val="00E704BA"/>
    <w:rsid w:val="00E719B8"/>
    <w:rsid w:val="00E71B08"/>
    <w:rsid w:val="00E72542"/>
    <w:rsid w:val="00E73639"/>
    <w:rsid w:val="00E736E1"/>
    <w:rsid w:val="00E74B58"/>
    <w:rsid w:val="00E75ABB"/>
    <w:rsid w:val="00E75F55"/>
    <w:rsid w:val="00E7641F"/>
    <w:rsid w:val="00E803AD"/>
    <w:rsid w:val="00E8042A"/>
    <w:rsid w:val="00E805C6"/>
    <w:rsid w:val="00E833F9"/>
    <w:rsid w:val="00E83485"/>
    <w:rsid w:val="00E85576"/>
    <w:rsid w:val="00E857FC"/>
    <w:rsid w:val="00E86C6E"/>
    <w:rsid w:val="00E87404"/>
    <w:rsid w:val="00E90639"/>
    <w:rsid w:val="00E90E3A"/>
    <w:rsid w:val="00E91019"/>
    <w:rsid w:val="00E91ACF"/>
    <w:rsid w:val="00E92471"/>
    <w:rsid w:val="00E92A3F"/>
    <w:rsid w:val="00E93199"/>
    <w:rsid w:val="00E93FD4"/>
    <w:rsid w:val="00E949D5"/>
    <w:rsid w:val="00E95D35"/>
    <w:rsid w:val="00E968F6"/>
    <w:rsid w:val="00E97153"/>
    <w:rsid w:val="00E97965"/>
    <w:rsid w:val="00EA04FE"/>
    <w:rsid w:val="00EA08A3"/>
    <w:rsid w:val="00EA1590"/>
    <w:rsid w:val="00EA1B54"/>
    <w:rsid w:val="00EA1BDB"/>
    <w:rsid w:val="00EA249A"/>
    <w:rsid w:val="00EA26C8"/>
    <w:rsid w:val="00EA299D"/>
    <w:rsid w:val="00EA379D"/>
    <w:rsid w:val="00EA3B48"/>
    <w:rsid w:val="00EA54F7"/>
    <w:rsid w:val="00EA5567"/>
    <w:rsid w:val="00EA5B8D"/>
    <w:rsid w:val="00EA63C5"/>
    <w:rsid w:val="00EA7D5E"/>
    <w:rsid w:val="00EB0B39"/>
    <w:rsid w:val="00EB0E60"/>
    <w:rsid w:val="00EB10B1"/>
    <w:rsid w:val="00EB2303"/>
    <w:rsid w:val="00EB38FB"/>
    <w:rsid w:val="00EB452B"/>
    <w:rsid w:val="00EB5483"/>
    <w:rsid w:val="00EB54D4"/>
    <w:rsid w:val="00EB5715"/>
    <w:rsid w:val="00EB7938"/>
    <w:rsid w:val="00EB79B6"/>
    <w:rsid w:val="00EC02B3"/>
    <w:rsid w:val="00EC2296"/>
    <w:rsid w:val="00EC2614"/>
    <w:rsid w:val="00EC2640"/>
    <w:rsid w:val="00EC2A5D"/>
    <w:rsid w:val="00EC4B1C"/>
    <w:rsid w:val="00EC51FC"/>
    <w:rsid w:val="00EC53AB"/>
    <w:rsid w:val="00EC66A2"/>
    <w:rsid w:val="00ED2D8B"/>
    <w:rsid w:val="00ED4719"/>
    <w:rsid w:val="00ED6FA1"/>
    <w:rsid w:val="00ED7250"/>
    <w:rsid w:val="00ED73AE"/>
    <w:rsid w:val="00ED78EC"/>
    <w:rsid w:val="00EE03D5"/>
    <w:rsid w:val="00EE0D41"/>
    <w:rsid w:val="00EE1705"/>
    <w:rsid w:val="00EE2444"/>
    <w:rsid w:val="00EE37F9"/>
    <w:rsid w:val="00EE3CBE"/>
    <w:rsid w:val="00EE48A8"/>
    <w:rsid w:val="00EE4CC7"/>
    <w:rsid w:val="00EE66FF"/>
    <w:rsid w:val="00EE6DB5"/>
    <w:rsid w:val="00EE798F"/>
    <w:rsid w:val="00EF117E"/>
    <w:rsid w:val="00EF2075"/>
    <w:rsid w:val="00EF4528"/>
    <w:rsid w:val="00EF4547"/>
    <w:rsid w:val="00EF4DF7"/>
    <w:rsid w:val="00EF5643"/>
    <w:rsid w:val="00EF7D0E"/>
    <w:rsid w:val="00F023C3"/>
    <w:rsid w:val="00F04B03"/>
    <w:rsid w:val="00F04E55"/>
    <w:rsid w:val="00F0510A"/>
    <w:rsid w:val="00F052BE"/>
    <w:rsid w:val="00F05AC4"/>
    <w:rsid w:val="00F05BD1"/>
    <w:rsid w:val="00F065EB"/>
    <w:rsid w:val="00F07153"/>
    <w:rsid w:val="00F10F4F"/>
    <w:rsid w:val="00F11663"/>
    <w:rsid w:val="00F13153"/>
    <w:rsid w:val="00F14BD9"/>
    <w:rsid w:val="00F1530C"/>
    <w:rsid w:val="00F15437"/>
    <w:rsid w:val="00F154B5"/>
    <w:rsid w:val="00F15CA9"/>
    <w:rsid w:val="00F15DAA"/>
    <w:rsid w:val="00F166E1"/>
    <w:rsid w:val="00F1770C"/>
    <w:rsid w:val="00F17D12"/>
    <w:rsid w:val="00F2060F"/>
    <w:rsid w:val="00F20DAB"/>
    <w:rsid w:val="00F20DC1"/>
    <w:rsid w:val="00F20F43"/>
    <w:rsid w:val="00F21387"/>
    <w:rsid w:val="00F21B2F"/>
    <w:rsid w:val="00F22A99"/>
    <w:rsid w:val="00F22D90"/>
    <w:rsid w:val="00F22E5D"/>
    <w:rsid w:val="00F23A2C"/>
    <w:rsid w:val="00F24412"/>
    <w:rsid w:val="00F2623F"/>
    <w:rsid w:val="00F26F1E"/>
    <w:rsid w:val="00F303B3"/>
    <w:rsid w:val="00F30745"/>
    <w:rsid w:val="00F34DF3"/>
    <w:rsid w:val="00F3506B"/>
    <w:rsid w:val="00F35D1C"/>
    <w:rsid w:val="00F37261"/>
    <w:rsid w:val="00F41345"/>
    <w:rsid w:val="00F41D5C"/>
    <w:rsid w:val="00F41F42"/>
    <w:rsid w:val="00F435AA"/>
    <w:rsid w:val="00F43BBC"/>
    <w:rsid w:val="00F43FFE"/>
    <w:rsid w:val="00F452C4"/>
    <w:rsid w:val="00F4595C"/>
    <w:rsid w:val="00F46617"/>
    <w:rsid w:val="00F46618"/>
    <w:rsid w:val="00F503F6"/>
    <w:rsid w:val="00F508B4"/>
    <w:rsid w:val="00F50E2B"/>
    <w:rsid w:val="00F51CBF"/>
    <w:rsid w:val="00F51EBE"/>
    <w:rsid w:val="00F52129"/>
    <w:rsid w:val="00F52D19"/>
    <w:rsid w:val="00F5343D"/>
    <w:rsid w:val="00F53C41"/>
    <w:rsid w:val="00F55CC2"/>
    <w:rsid w:val="00F563E4"/>
    <w:rsid w:val="00F57D4F"/>
    <w:rsid w:val="00F57D91"/>
    <w:rsid w:val="00F62BEA"/>
    <w:rsid w:val="00F62C7B"/>
    <w:rsid w:val="00F62F2A"/>
    <w:rsid w:val="00F64373"/>
    <w:rsid w:val="00F66433"/>
    <w:rsid w:val="00F6654E"/>
    <w:rsid w:val="00F66AFC"/>
    <w:rsid w:val="00F70ED4"/>
    <w:rsid w:val="00F74FDA"/>
    <w:rsid w:val="00F753AA"/>
    <w:rsid w:val="00F75788"/>
    <w:rsid w:val="00F8007D"/>
    <w:rsid w:val="00F80117"/>
    <w:rsid w:val="00F804B7"/>
    <w:rsid w:val="00F80D69"/>
    <w:rsid w:val="00F80E61"/>
    <w:rsid w:val="00F81BFC"/>
    <w:rsid w:val="00F82548"/>
    <w:rsid w:val="00F836BD"/>
    <w:rsid w:val="00F86AF5"/>
    <w:rsid w:val="00F904F3"/>
    <w:rsid w:val="00F91CA9"/>
    <w:rsid w:val="00F92D04"/>
    <w:rsid w:val="00F93795"/>
    <w:rsid w:val="00F940DA"/>
    <w:rsid w:val="00F94D3D"/>
    <w:rsid w:val="00F95DDE"/>
    <w:rsid w:val="00F96998"/>
    <w:rsid w:val="00F97EBF"/>
    <w:rsid w:val="00FA0029"/>
    <w:rsid w:val="00FA04BD"/>
    <w:rsid w:val="00FA0F92"/>
    <w:rsid w:val="00FA12A4"/>
    <w:rsid w:val="00FA3FE9"/>
    <w:rsid w:val="00FA522D"/>
    <w:rsid w:val="00FA5B81"/>
    <w:rsid w:val="00FA5C09"/>
    <w:rsid w:val="00FB05A2"/>
    <w:rsid w:val="00FB0871"/>
    <w:rsid w:val="00FB089A"/>
    <w:rsid w:val="00FB1F78"/>
    <w:rsid w:val="00FB2107"/>
    <w:rsid w:val="00FB23BC"/>
    <w:rsid w:val="00FB26FC"/>
    <w:rsid w:val="00FB4CD9"/>
    <w:rsid w:val="00FB5ABB"/>
    <w:rsid w:val="00FB60D7"/>
    <w:rsid w:val="00FB636A"/>
    <w:rsid w:val="00FB67EE"/>
    <w:rsid w:val="00FB7A4A"/>
    <w:rsid w:val="00FB7F9A"/>
    <w:rsid w:val="00FC09A4"/>
    <w:rsid w:val="00FC183D"/>
    <w:rsid w:val="00FC1B4B"/>
    <w:rsid w:val="00FC2480"/>
    <w:rsid w:val="00FC2882"/>
    <w:rsid w:val="00FC35B0"/>
    <w:rsid w:val="00FC4EA1"/>
    <w:rsid w:val="00FC5C03"/>
    <w:rsid w:val="00FC7270"/>
    <w:rsid w:val="00FD016A"/>
    <w:rsid w:val="00FD124C"/>
    <w:rsid w:val="00FD1BEA"/>
    <w:rsid w:val="00FD2139"/>
    <w:rsid w:val="00FD2EF3"/>
    <w:rsid w:val="00FD3122"/>
    <w:rsid w:val="00FD3CC9"/>
    <w:rsid w:val="00FD3F38"/>
    <w:rsid w:val="00FD48BB"/>
    <w:rsid w:val="00FD4A25"/>
    <w:rsid w:val="00FD6096"/>
    <w:rsid w:val="00FD66E2"/>
    <w:rsid w:val="00FD6C14"/>
    <w:rsid w:val="00FD7108"/>
    <w:rsid w:val="00FD7424"/>
    <w:rsid w:val="00FD74EF"/>
    <w:rsid w:val="00FE1C4D"/>
    <w:rsid w:val="00FE20DE"/>
    <w:rsid w:val="00FE308C"/>
    <w:rsid w:val="00FE30C8"/>
    <w:rsid w:val="00FE41AB"/>
    <w:rsid w:val="00FE429C"/>
    <w:rsid w:val="00FE4648"/>
    <w:rsid w:val="00FE567D"/>
    <w:rsid w:val="00FE612C"/>
    <w:rsid w:val="00FE7523"/>
    <w:rsid w:val="00FE7A83"/>
    <w:rsid w:val="00FF1755"/>
    <w:rsid w:val="00FF18E6"/>
    <w:rsid w:val="00FF2BDE"/>
    <w:rsid w:val="00FF35B2"/>
    <w:rsid w:val="00FF398D"/>
    <w:rsid w:val="00FF3A5B"/>
    <w:rsid w:val="00FF3B4B"/>
    <w:rsid w:val="00FF3E20"/>
    <w:rsid w:val="00FF540D"/>
    <w:rsid w:val="00FF57E6"/>
    <w:rsid w:val="00FF5F0B"/>
    <w:rsid w:val="00FF687D"/>
    <w:rsid w:val="00FF6E5E"/>
    <w:rsid w:val="00FF6EBE"/>
    <w:rsid w:val="00FF6FB0"/>
    <w:rsid w:val="00FF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33201AEDCA6CF0049AD6EF769074BE6541A5E1FDD5065488A559EEC7C48E726E1160195A3525BCw7sEI" TargetMode="External"/><Relationship Id="rId18" Type="http://schemas.openxmlformats.org/officeDocument/2006/relationships/hyperlink" Target="consultantplus://offline/ref=D933201AEDCA6CF0049AD6EF769074BE6541A5E1FDD5065488A559EEC7C48E726E1160195A352DB2w7sFI" TargetMode="External"/><Relationship Id="rId26" Type="http://schemas.openxmlformats.org/officeDocument/2006/relationships/hyperlink" Target="consultantplus://offline/ref=D933201AEDCA6CF0049AD6EF769074BE6541A5E1FDD5065488A559EEC7C48E726E1160195A3421B1w7s0I" TargetMode="External"/><Relationship Id="rId39" Type="http://schemas.openxmlformats.org/officeDocument/2006/relationships/hyperlink" Target="consultantplus://offline/ref=D933201AEDCA6CF0049AC8E260FC2BB7644EF2EBFADE0A03D6FA02B390CD8425w2s9I" TargetMode="External"/><Relationship Id="rId21" Type="http://schemas.openxmlformats.org/officeDocument/2006/relationships/hyperlink" Target="consultantplus://offline/ref=D933201AEDCA6CF0049AD6EF769074BE6541A5E1FDD5065488A559EEC7C48E726E1160195A3524B1w7s1I" TargetMode="External"/><Relationship Id="rId34" Type="http://schemas.openxmlformats.org/officeDocument/2006/relationships/hyperlink" Target="consultantplus://offline/ref=D933201AEDCA6CF0049AC8E260FC2BB7644EF2EBFAD20401D5FA02B390CD8425w2s9I" TargetMode="External"/><Relationship Id="rId42" Type="http://schemas.openxmlformats.org/officeDocument/2006/relationships/hyperlink" Target="consultantplus://offline/ref=D933201AEDCA6CF0049AC8E260FC2BB7644EF2EBFBD00F06DDFA02B390CD8425w2s9I" TargetMode="External"/><Relationship Id="rId47" Type="http://schemas.openxmlformats.org/officeDocument/2006/relationships/hyperlink" Target="consultantplus://offline/ref=D933201AEDCA6CF0049AC8E260FC2BB7644EF2EBFDD30804D2FA02B390CD8425w2s9I" TargetMode="External"/><Relationship Id="rId50" Type="http://schemas.openxmlformats.org/officeDocument/2006/relationships/hyperlink" Target="consultantplus://offline/ref=D933201AEDCA6CF0049AC8E260FC2BB7644EF2EBFED40807D5FA02B390CD8425w2s9I" TargetMode="External"/><Relationship Id="rId55" Type="http://schemas.openxmlformats.org/officeDocument/2006/relationships/hyperlink" Target="consultantplus://offline/ref=D933201AEDCA6CF0049AC8E260FC2BB7644EF2EBFFD50F04D3FA02B390CD8425w2s9I" TargetMode="External"/><Relationship Id="rId63" Type="http://schemas.openxmlformats.org/officeDocument/2006/relationships/fontTable" Target="fontTable.xml"/><Relationship Id="rId7" Type="http://schemas.openxmlformats.org/officeDocument/2006/relationships/hyperlink" Target="consultantplus://offline/ref=D933201AEDCA6CF0049AC8E260FC2BB7644EF2EBFFDF0D01D0FA02B390CD8425w2s9I" TargetMode="External"/><Relationship Id="rId2" Type="http://schemas.openxmlformats.org/officeDocument/2006/relationships/settings" Target="settings.xml"/><Relationship Id="rId16" Type="http://schemas.openxmlformats.org/officeDocument/2006/relationships/hyperlink" Target="consultantplus://offline/ref=D933201AEDCA6CF0049AD6EF769074BE6541A4E0F0DE065488A559EEC7wCs4I" TargetMode="External"/><Relationship Id="rId20" Type="http://schemas.openxmlformats.org/officeDocument/2006/relationships/hyperlink" Target="consultantplus://offline/ref=D933201AEDCA6CF0049AD6EF769074BE6541A5E1FDD5065488A559EEC7C48E726E1160195A3426B7w7sDI" TargetMode="External"/><Relationship Id="rId29" Type="http://schemas.openxmlformats.org/officeDocument/2006/relationships/hyperlink" Target="consultantplus://offline/ref=D933201AEDCA6CF0049AC8E260FC2BB7644EF2EBF9D50507D5FA02B390CD8425w2s9I" TargetMode="External"/><Relationship Id="rId41" Type="http://schemas.openxmlformats.org/officeDocument/2006/relationships/hyperlink" Target="consultantplus://offline/ref=D933201AEDCA6CF0049AC8E260FC2BB7644EF2EBFADF0407D4FA02B390CD8425w2s9I" TargetMode="External"/><Relationship Id="rId54" Type="http://schemas.openxmlformats.org/officeDocument/2006/relationships/hyperlink" Target="consultantplus://offline/ref=D933201AEDCA6CF0049AC8E260FC2BB7644EF2EBFFD60E01D1FA02B390CD8425w2s9I" TargetMode="External"/><Relationship Id="rId62" Type="http://schemas.openxmlformats.org/officeDocument/2006/relationships/hyperlink" Target="consultantplus://offline/ref=D933201AEDCA6CF0049AD6EF769074BE6541A5E1FDD5065488A559EEC7wCs4I" TargetMode="External"/><Relationship Id="rId1" Type="http://schemas.openxmlformats.org/officeDocument/2006/relationships/styles" Target="styles.xml"/><Relationship Id="rId6" Type="http://schemas.openxmlformats.org/officeDocument/2006/relationships/hyperlink" Target="consultantplus://offline/ref=D933201AEDCA6CF0049AD6EF769074BE6541A5E1FDD5065488A559EEC7wCs4I" TargetMode="External"/><Relationship Id="rId11" Type="http://schemas.openxmlformats.org/officeDocument/2006/relationships/hyperlink" Target="consultantplus://offline/ref=D933201AEDCA6CF0049AD6EF769074BE6541A5E1FDD5065488A559EEC7C48E726E1160195A3525BCw7sEI" TargetMode="External"/><Relationship Id="rId24" Type="http://schemas.openxmlformats.org/officeDocument/2006/relationships/hyperlink" Target="consultantplus://offline/ref=D933201AEDCA6CF0049AD6EF769074BE6541A5E1FDD5065488A559EEC7C48E726E1160195A3524B1w7s1I" TargetMode="External"/><Relationship Id="rId32" Type="http://schemas.openxmlformats.org/officeDocument/2006/relationships/hyperlink" Target="consultantplus://offline/ref=D933201AEDCA6CF0049AC8E260FC2BB7644EF2EBFAD70D0BD5FA02B390CD8425w2s9I" TargetMode="External"/><Relationship Id="rId37" Type="http://schemas.openxmlformats.org/officeDocument/2006/relationships/hyperlink" Target="consultantplus://offline/ref=D933201AEDCA6CF0049AC8E260FC2BB7644EF2EBFAD00B0AD6FA02B390CD8425w2s9I" TargetMode="External"/><Relationship Id="rId40" Type="http://schemas.openxmlformats.org/officeDocument/2006/relationships/hyperlink" Target="consultantplus://offline/ref=D933201AEDCA6CF0049AC8E260FC2BB7644EF2EBFADE050AD0FA02B390CD8425295E395B1E3824B5789072wCs9I" TargetMode="External"/><Relationship Id="rId45" Type="http://schemas.openxmlformats.org/officeDocument/2006/relationships/hyperlink" Target="consultantplus://offline/ref=D933201AEDCA6CF0049AC8E260FC2BB7644EF2EBFDD20C02D6FA02B390CD8425w2s9I" TargetMode="External"/><Relationship Id="rId53" Type="http://schemas.openxmlformats.org/officeDocument/2006/relationships/hyperlink" Target="consultantplus://offline/ref=D933201AEDCA6CF0049AC8E260FC2BB7644EF2EBFED10A03D4FA02B390CD8425w2s9I" TargetMode="External"/><Relationship Id="rId58" Type="http://schemas.openxmlformats.org/officeDocument/2006/relationships/hyperlink" Target="consultantplus://offline/ref=D933201AEDCA6CF0049AC8E260FC2BB7644EF2EBFFDF0F01D0FA02B390CD8425w2s9I" TargetMode="External"/><Relationship Id="rId5" Type="http://schemas.openxmlformats.org/officeDocument/2006/relationships/hyperlink" Target="consultantplus://offline/ref=D933201AEDCA6CF0049AD6EF769074BE664DABE3F3805156D9F057wEsBI" TargetMode="External"/><Relationship Id="rId15" Type="http://schemas.openxmlformats.org/officeDocument/2006/relationships/hyperlink" Target="consultantplus://offline/ref=D933201AEDCA6CF0049AD6EF769074BE6541A5E1FDD5065488A559EEC7C48E726E1160195A3524B7w7sAI" TargetMode="External"/><Relationship Id="rId23" Type="http://schemas.openxmlformats.org/officeDocument/2006/relationships/hyperlink" Target="consultantplus://offline/ref=D933201AEDCA6CF0049AD6EF769074BE6541A5E1FDD5065488A559EEC7wCs4I" TargetMode="External"/><Relationship Id="rId28" Type="http://schemas.openxmlformats.org/officeDocument/2006/relationships/hyperlink" Target="consultantplus://offline/ref=D933201AEDCA6CF0049AC8E260FC2BB7644EF2EBFBDF080BDFA708BBC9C186w2s2I" TargetMode="External"/><Relationship Id="rId36" Type="http://schemas.openxmlformats.org/officeDocument/2006/relationships/hyperlink" Target="consultantplus://offline/ref=D933201AEDCA6CF0049AC8E260FC2BB7644EF2EBFAD00D07D2FA02B390CD8425w2s9I" TargetMode="External"/><Relationship Id="rId49" Type="http://schemas.openxmlformats.org/officeDocument/2006/relationships/hyperlink" Target="consultantplus://offline/ref=D933201AEDCA6CF0049AC8E260FC2BB7644EF2EBFDDE0F0BDDFA02B390CD8425w2s9I" TargetMode="External"/><Relationship Id="rId57" Type="http://schemas.openxmlformats.org/officeDocument/2006/relationships/hyperlink" Target="consultantplus://offline/ref=D933201AEDCA6CF0049AC8E260FC2BB7644EF2EBFFD30500D6FA02B390CD8425w2s9I" TargetMode="External"/><Relationship Id="rId61" Type="http://schemas.openxmlformats.org/officeDocument/2006/relationships/hyperlink" Target="consultantplus://offline/ref=D933201AEDCA6CF0049AD6EF769074BE6541A5E1FDD5065488A559EEC7wCs4I" TargetMode="External"/><Relationship Id="rId10" Type="http://schemas.openxmlformats.org/officeDocument/2006/relationships/hyperlink" Target="consultantplus://offline/ref=D933201AEDCA6CF0049AD6EF769074BE6541A5E1FDD5065488A559EEC7wCs4I" TargetMode="External"/><Relationship Id="rId19" Type="http://schemas.openxmlformats.org/officeDocument/2006/relationships/hyperlink" Target="consultantplus://offline/ref=D933201AEDCA6CF0049AD6EF769074BE6541A5E1FDD5065488A559EEC7wCs4I" TargetMode="External"/><Relationship Id="rId31" Type="http://schemas.openxmlformats.org/officeDocument/2006/relationships/hyperlink" Target="consultantplus://offline/ref=D933201AEDCA6CF0049AC8E260FC2BB7644EF2EBF9D10506D4FA02B390CD8425w2s9I" TargetMode="External"/><Relationship Id="rId44" Type="http://schemas.openxmlformats.org/officeDocument/2006/relationships/hyperlink" Target="consultantplus://offline/ref=D933201AEDCA6CF0049AC8E260FC2BB7644EF2EBFDD60903DDFA02B390CD8425w2s9I" TargetMode="External"/><Relationship Id="rId52" Type="http://schemas.openxmlformats.org/officeDocument/2006/relationships/hyperlink" Target="consultantplus://offline/ref=D933201AEDCA6CF0049AC8E260FC2BB7644EF2EBFED20407D6FA02B390CD8425w2s9I" TargetMode="External"/><Relationship Id="rId60" Type="http://schemas.openxmlformats.org/officeDocument/2006/relationships/hyperlink" Target="consultantplus://offline/ref=D933201AEDCA6CF0049AC8E260FC2BB7644EF2EBF0D1065488A559EEC7wCs4I" TargetMode="External"/><Relationship Id="rId4" Type="http://schemas.openxmlformats.org/officeDocument/2006/relationships/hyperlink" Target="consultantplus://offline/ref=D933201AEDCA6CF0049AD6EF769074BE6541A5E1FDD5065488A559EEC7C48E726E1160195A3525B4w7sAI" TargetMode="External"/><Relationship Id="rId9" Type="http://schemas.openxmlformats.org/officeDocument/2006/relationships/hyperlink" Target="consultantplus://offline/ref=D933201AEDCA6CF0049AD6EF769074BE6541A5E1FDD5065488A559EEC7C48E726E1160195A3527BCw7s1I" TargetMode="External"/><Relationship Id="rId14" Type="http://schemas.openxmlformats.org/officeDocument/2006/relationships/hyperlink" Target="consultantplus://offline/ref=D933201AEDCA6CF0049AD6EF769074BE6541A4E0F0DE065488A559EEC7wCs4I" TargetMode="External"/><Relationship Id="rId22" Type="http://schemas.openxmlformats.org/officeDocument/2006/relationships/hyperlink" Target="consultantplus://offline/ref=D933201AEDCA6CF0049AD6EF769074BE6541A5E1FDD5065488A559EEC7wCs4I" TargetMode="External"/><Relationship Id="rId27" Type="http://schemas.openxmlformats.org/officeDocument/2006/relationships/hyperlink" Target="consultantplus://offline/ref=D933201AEDCA6CF0049AC8E260FC2BB7644EF2EBF0D40F04D7FA02B390CD8425w2s9I" TargetMode="External"/><Relationship Id="rId30" Type="http://schemas.openxmlformats.org/officeDocument/2006/relationships/hyperlink" Target="consultantplus://offline/ref=D933201AEDCA6CF0049AC8E260FC2BB7644EF2EBF9D20A0AD1FA02B390CD8425w2s9I" TargetMode="External"/><Relationship Id="rId35" Type="http://schemas.openxmlformats.org/officeDocument/2006/relationships/hyperlink" Target="consultantplus://offline/ref=D933201AEDCA6CF0049AC8E260FC2BB7644EF2EBFAD30902D1FA02B390CD8425w2s9I" TargetMode="External"/><Relationship Id="rId43" Type="http://schemas.openxmlformats.org/officeDocument/2006/relationships/hyperlink" Target="consultantplus://offline/ref=D933201AEDCA6CF0049AC8E260FC2BB7644EF2EBFCDF0803D6FA02B390CD8425w2s9I" TargetMode="External"/><Relationship Id="rId48" Type="http://schemas.openxmlformats.org/officeDocument/2006/relationships/hyperlink" Target="consultantplus://offline/ref=D933201AEDCA6CF0049AC8E260FC2BB7644EF2EBFDD30405D1FA02B390CD8425w2s9I" TargetMode="External"/><Relationship Id="rId56" Type="http://schemas.openxmlformats.org/officeDocument/2006/relationships/hyperlink" Target="consultantplus://offline/ref=D933201AEDCA6CF0049AC8E260FC2BB7644EF2EBFFD20E00D4FA02B390CD8425w2s9I" TargetMode="External"/><Relationship Id="rId64" Type="http://schemas.openxmlformats.org/officeDocument/2006/relationships/theme" Target="theme/theme1.xml"/><Relationship Id="rId8" Type="http://schemas.openxmlformats.org/officeDocument/2006/relationships/hyperlink" Target="consultantplus://offline/ref=D933201AEDCA6CF0049AD6EF769074BE6541A5E1FDD5065488A559EEC7wCs4I" TargetMode="External"/><Relationship Id="rId51" Type="http://schemas.openxmlformats.org/officeDocument/2006/relationships/hyperlink" Target="consultantplus://offline/ref=D933201AEDCA6CF0049AC8E260FC2BB7644EF2EBFED50B04D5FA02B390CD8425w2s9I" TargetMode="External"/><Relationship Id="rId3" Type="http://schemas.openxmlformats.org/officeDocument/2006/relationships/webSettings" Target="webSettings.xml"/><Relationship Id="rId12" Type="http://schemas.openxmlformats.org/officeDocument/2006/relationships/hyperlink" Target="consultantplus://offline/ref=D933201AEDCA6CF0049AD6EF769074BE6541A5E1FDD5065488A559EEC7C48E726E1160195A3525BCw7sEI" TargetMode="External"/><Relationship Id="rId17" Type="http://schemas.openxmlformats.org/officeDocument/2006/relationships/hyperlink" Target="consultantplus://offline/ref=D933201AEDCA6CF0049AD6EF769074BE6541A5E1FDD5065488A559EEC7C48E726E1160195A3527B0w7s8I" TargetMode="External"/><Relationship Id="rId25" Type="http://schemas.openxmlformats.org/officeDocument/2006/relationships/hyperlink" Target="consultantplus://offline/ref=D933201AEDCA6CF0049AD6EF769074BE6541A5E1FDD5065488A559EEC7C48E726E1160195A3524B1w7s1I" TargetMode="External"/><Relationship Id="rId33" Type="http://schemas.openxmlformats.org/officeDocument/2006/relationships/hyperlink" Target="consultantplus://offline/ref=D933201AEDCA6CF0049AC8E260FC2BB7644EF2EBFAD20D06D0FA02B390CD8425w2s9I" TargetMode="External"/><Relationship Id="rId38" Type="http://schemas.openxmlformats.org/officeDocument/2006/relationships/hyperlink" Target="consultantplus://offline/ref=D933201AEDCA6CF0049AC8E260FC2BB7644EF2EBFAD00A01D5FA02B390CD8425w2s9I" TargetMode="External"/><Relationship Id="rId46" Type="http://schemas.openxmlformats.org/officeDocument/2006/relationships/hyperlink" Target="consultantplus://offline/ref=D933201AEDCA6CF0049AC8E260FC2BB7644EF2EBFDD20800D5FA02B390CD8425w2s9I" TargetMode="External"/><Relationship Id="rId59" Type="http://schemas.openxmlformats.org/officeDocument/2006/relationships/hyperlink" Target="consultantplus://offline/ref=D933201AEDCA6CF0049AC8E260FC2BB7644EF2EBF0D40C03D2FA02B390CD8425w2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8325</Words>
  <Characters>47457</Characters>
  <Application>Microsoft Office Word</Application>
  <DocSecurity>0</DocSecurity>
  <Lines>395</Lines>
  <Paragraphs>111</Paragraphs>
  <ScaleCrop>false</ScaleCrop>
  <Company>Reanimator Extreme Edition</Company>
  <LinksUpToDate>false</LinksUpToDate>
  <CharactersWithSpaces>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OVPR-2</cp:lastModifiedBy>
  <cp:revision>2</cp:revision>
  <dcterms:created xsi:type="dcterms:W3CDTF">2023-08-04T05:44:00Z</dcterms:created>
  <dcterms:modified xsi:type="dcterms:W3CDTF">2023-08-04T05:44:00Z</dcterms:modified>
</cp:coreProperties>
</file>