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D01C1" w:rsidTr="00446219">
        <w:trPr>
          <w:trHeight w:val="2488"/>
        </w:trPr>
        <w:tc>
          <w:tcPr>
            <w:tcW w:w="10137" w:type="dxa"/>
          </w:tcPr>
          <w:p w:rsidR="00FD01C1" w:rsidRDefault="00FD01C1">
            <w:pPr>
              <w:widowControl w:val="0"/>
              <w:autoSpaceDE w:val="0"/>
              <w:autoSpaceDN w:val="0"/>
              <w:adjustRightInd w:val="0"/>
              <w:spacing w:line="264" w:lineRule="auto"/>
              <w:ind w:left="5579"/>
            </w:pPr>
          </w:p>
          <w:p w:rsidR="00FD01C1" w:rsidRDefault="00FD01C1">
            <w:pPr>
              <w:widowControl w:val="0"/>
              <w:autoSpaceDE w:val="0"/>
              <w:autoSpaceDN w:val="0"/>
              <w:adjustRightInd w:val="0"/>
              <w:spacing w:line="264" w:lineRule="auto"/>
              <w:ind w:left="5040"/>
            </w:pPr>
            <w:r>
              <w:t>Утверждена</w:t>
            </w:r>
          </w:p>
          <w:p w:rsidR="00FD01C1" w:rsidRDefault="00FD01C1" w:rsidP="00CE4CDC">
            <w:pPr>
              <w:widowControl w:val="0"/>
              <w:autoSpaceDE w:val="0"/>
              <w:autoSpaceDN w:val="0"/>
              <w:adjustRightInd w:val="0"/>
              <w:spacing w:line="264" w:lineRule="auto"/>
              <w:ind w:left="5040"/>
            </w:pPr>
            <w:r>
              <w:t>постановлением Администрации муниципального района</w:t>
            </w:r>
          </w:p>
          <w:p w:rsidR="00FD01C1" w:rsidRDefault="00FD01C1">
            <w:pPr>
              <w:widowControl w:val="0"/>
              <w:autoSpaceDE w:val="0"/>
              <w:autoSpaceDN w:val="0"/>
              <w:adjustRightInd w:val="0"/>
              <w:spacing w:line="264" w:lineRule="auto"/>
              <w:ind w:left="5040"/>
            </w:pPr>
            <w:r>
              <w:t>Белебеевский район Республики Башкортостан</w:t>
            </w:r>
          </w:p>
          <w:p w:rsidR="00FD01C1" w:rsidRDefault="00FD01C1">
            <w:pPr>
              <w:widowControl w:val="0"/>
              <w:autoSpaceDE w:val="0"/>
              <w:autoSpaceDN w:val="0"/>
              <w:adjustRightInd w:val="0"/>
              <w:spacing w:line="264" w:lineRule="auto"/>
              <w:ind w:left="5040"/>
            </w:pPr>
            <w:r>
              <w:t xml:space="preserve">от </w:t>
            </w:r>
            <w:r w:rsidR="009F1A4F">
              <w:t xml:space="preserve">15 декабря </w:t>
            </w:r>
            <w:r>
              <w:t xml:space="preserve">2015г.   № </w:t>
            </w:r>
            <w:r w:rsidR="009F1A4F">
              <w:t>2437</w:t>
            </w:r>
          </w:p>
          <w:p w:rsidR="00FD01C1" w:rsidRDefault="00FD01C1">
            <w:pPr>
              <w:widowControl w:val="0"/>
              <w:autoSpaceDE w:val="0"/>
              <w:autoSpaceDN w:val="0"/>
              <w:adjustRightInd w:val="0"/>
              <w:ind w:left="5580"/>
            </w:pPr>
          </w:p>
          <w:p w:rsidR="00FD01C1" w:rsidRDefault="00FD01C1">
            <w:pPr>
              <w:widowControl w:val="0"/>
              <w:autoSpaceDE w:val="0"/>
              <w:autoSpaceDN w:val="0"/>
              <w:adjustRightInd w:val="0"/>
              <w:ind w:left="5580"/>
            </w:pPr>
          </w:p>
          <w:p w:rsidR="00FD01C1" w:rsidRDefault="00FD01C1">
            <w:pPr>
              <w:widowControl w:val="0"/>
              <w:autoSpaceDE w:val="0"/>
              <w:autoSpaceDN w:val="0"/>
              <w:adjustRightInd w:val="0"/>
              <w:ind w:left="5580"/>
            </w:pPr>
          </w:p>
          <w:p w:rsidR="00FD01C1" w:rsidRDefault="00FD01C1">
            <w:pPr>
              <w:widowControl w:val="0"/>
              <w:autoSpaceDE w:val="0"/>
              <w:autoSpaceDN w:val="0"/>
              <w:adjustRightInd w:val="0"/>
              <w:ind w:left="5580"/>
            </w:pPr>
          </w:p>
          <w:p w:rsidR="00FD01C1" w:rsidRDefault="00FD01C1">
            <w:pPr>
              <w:widowControl w:val="0"/>
              <w:autoSpaceDE w:val="0"/>
              <w:autoSpaceDN w:val="0"/>
              <w:adjustRightInd w:val="0"/>
              <w:ind w:left="5580"/>
            </w:pPr>
          </w:p>
          <w:p w:rsidR="00FD01C1" w:rsidRDefault="00FD01C1">
            <w:pPr>
              <w:widowControl w:val="0"/>
              <w:autoSpaceDE w:val="0"/>
              <w:autoSpaceDN w:val="0"/>
              <w:adjustRightInd w:val="0"/>
              <w:ind w:left="5580"/>
            </w:pPr>
          </w:p>
          <w:p w:rsidR="00FD01C1" w:rsidRDefault="00FD01C1">
            <w:pPr>
              <w:widowControl w:val="0"/>
              <w:autoSpaceDE w:val="0"/>
              <w:autoSpaceDN w:val="0"/>
              <w:adjustRightInd w:val="0"/>
              <w:ind w:left="5580"/>
            </w:pPr>
          </w:p>
          <w:p w:rsidR="00FD01C1" w:rsidRDefault="00FD01C1">
            <w:pPr>
              <w:widowControl w:val="0"/>
              <w:autoSpaceDE w:val="0"/>
              <w:autoSpaceDN w:val="0"/>
              <w:adjustRightInd w:val="0"/>
              <w:ind w:left="5580"/>
            </w:pPr>
          </w:p>
          <w:p w:rsidR="00FD01C1" w:rsidRDefault="00FD01C1">
            <w:pPr>
              <w:widowControl w:val="0"/>
              <w:autoSpaceDE w:val="0"/>
              <w:autoSpaceDN w:val="0"/>
              <w:adjustRightInd w:val="0"/>
              <w:ind w:left="5580"/>
            </w:pPr>
          </w:p>
          <w:p w:rsidR="00FD01C1" w:rsidRDefault="00FD01C1">
            <w:pPr>
              <w:widowControl w:val="0"/>
              <w:autoSpaceDE w:val="0"/>
              <w:autoSpaceDN w:val="0"/>
              <w:adjustRightInd w:val="0"/>
              <w:ind w:left="5580"/>
            </w:pPr>
          </w:p>
          <w:p w:rsidR="00FD01C1" w:rsidRDefault="00FD01C1">
            <w:pPr>
              <w:widowControl w:val="0"/>
              <w:autoSpaceDE w:val="0"/>
              <w:autoSpaceDN w:val="0"/>
              <w:adjustRightInd w:val="0"/>
              <w:jc w:val="right"/>
            </w:pPr>
          </w:p>
          <w:p w:rsidR="00FD01C1" w:rsidRDefault="00FD01C1">
            <w:pPr>
              <w:widowControl w:val="0"/>
              <w:autoSpaceDE w:val="0"/>
              <w:autoSpaceDN w:val="0"/>
              <w:adjustRightInd w:val="0"/>
              <w:jc w:val="center"/>
            </w:pPr>
            <w:r>
              <w:t>Муниципальная программа</w:t>
            </w:r>
          </w:p>
          <w:p w:rsidR="00FD01C1" w:rsidRDefault="00FD01C1">
            <w:pPr>
              <w:widowControl w:val="0"/>
              <w:autoSpaceDE w:val="0"/>
              <w:autoSpaceDN w:val="0"/>
              <w:adjustRightInd w:val="0"/>
              <w:jc w:val="center"/>
            </w:pPr>
          </w:p>
          <w:p w:rsidR="00FD01C1" w:rsidRDefault="00FD01C1">
            <w:pPr>
              <w:widowControl w:val="0"/>
              <w:autoSpaceDE w:val="0"/>
              <w:autoSpaceDN w:val="0"/>
              <w:adjustRightInd w:val="0"/>
              <w:jc w:val="center"/>
            </w:pPr>
            <w:r>
              <w:t xml:space="preserve">«Развитие </w:t>
            </w:r>
            <w:proofErr w:type="gramStart"/>
            <w:r>
              <w:t>физической</w:t>
            </w:r>
            <w:proofErr w:type="gramEnd"/>
            <w:r>
              <w:t xml:space="preserve"> культуры и спорта в муниципальном районе </w:t>
            </w:r>
          </w:p>
          <w:p w:rsidR="00FD01C1" w:rsidRDefault="00FD01C1">
            <w:pPr>
              <w:widowControl w:val="0"/>
              <w:autoSpaceDE w:val="0"/>
              <w:autoSpaceDN w:val="0"/>
              <w:adjustRightInd w:val="0"/>
              <w:jc w:val="center"/>
            </w:pPr>
            <w:r>
              <w:t xml:space="preserve">Белебеевский район Республики Башкортостан» </w:t>
            </w:r>
          </w:p>
          <w:p w:rsidR="00FD01C1" w:rsidRDefault="00FD01C1">
            <w:pPr>
              <w:widowControl w:val="0"/>
              <w:autoSpaceDE w:val="0"/>
              <w:autoSpaceDN w:val="0"/>
              <w:adjustRightInd w:val="0"/>
              <w:jc w:val="center"/>
            </w:pPr>
          </w:p>
          <w:p w:rsidR="00FD01C1" w:rsidRDefault="00FD01C1">
            <w:pPr>
              <w:widowControl w:val="0"/>
              <w:autoSpaceDE w:val="0"/>
              <w:autoSpaceDN w:val="0"/>
              <w:adjustRightInd w:val="0"/>
              <w:jc w:val="center"/>
            </w:pPr>
          </w:p>
          <w:p w:rsidR="00FD01C1" w:rsidRDefault="00FD01C1">
            <w:pPr>
              <w:widowControl w:val="0"/>
              <w:autoSpaceDE w:val="0"/>
              <w:autoSpaceDN w:val="0"/>
              <w:adjustRightInd w:val="0"/>
              <w:jc w:val="center"/>
            </w:pPr>
          </w:p>
          <w:p w:rsidR="00FD01C1" w:rsidRDefault="00FD01C1">
            <w:pPr>
              <w:widowControl w:val="0"/>
              <w:autoSpaceDE w:val="0"/>
              <w:autoSpaceDN w:val="0"/>
              <w:adjustRightInd w:val="0"/>
              <w:jc w:val="center"/>
            </w:pPr>
          </w:p>
          <w:p w:rsidR="00FD01C1" w:rsidRDefault="00FD01C1">
            <w:pPr>
              <w:widowControl w:val="0"/>
              <w:autoSpaceDE w:val="0"/>
              <w:autoSpaceDN w:val="0"/>
              <w:adjustRightInd w:val="0"/>
              <w:jc w:val="center"/>
            </w:pPr>
          </w:p>
          <w:p w:rsidR="00FD01C1" w:rsidRDefault="00FD01C1">
            <w:pPr>
              <w:widowControl w:val="0"/>
              <w:autoSpaceDE w:val="0"/>
              <w:autoSpaceDN w:val="0"/>
              <w:adjustRightInd w:val="0"/>
              <w:jc w:val="center"/>
            </w:pPr>
          </w:p>
          <w:p w:rsidR="00FD01C1" w:rsidRDefault="00FD01C1">
            <w:pPr>
              <w:widowControl w:val="0"/>
              <w:autoSpaceDE w:val="0"/>
              <w:autoSpaceDN w:val="0"/>
              <w:adjustRightInd w:val="0"/>
              <w:jc w:val="center"/>
            </w:pPr>
          </w:p>
          <w:p w:rsidR="00FD01C1" w:rsidRDefault="00FD01C1">
            <w:pPr>
              <w:widowControl w:val="0"/>
              <w:autoSpaceDE w:val="0"/>
              <w:autoSpaceDN w:val="0"/>
              <w:adjustRightInd w:val="0"/>
              <w:jc w:val="center"/>
            </w:pPr>
          </w:p>
          <w:p w:rsidR="00FD01C1" w:rsidRDefault="00FD01C1">
            <w:pPr>
              <w:widowControl w:val="0"/>
              <w:autoSpaceDE w:val="0"/>
              <w:autoSpaceDN w:val="0"/>
              <w:adjustRightInd w:val="0"/>
              <w:jc w:val="center"/>
            </w:pPr>
          </w:p>
          <w:p w:rsidR="00FD01C1" w:rsidRDefault="00FD01C1">
            <w:pPr>
              <w:widowControl w:val="0"/>
              <w:autoSpaceDE w:val="0"/>
              <w:autoSpaceDN w:val="0"/>
              <w:adjustRightInd w:val="0"/>
              <w:jc w:val="center"/>
            </w:pPr>
          </w:p>
          <w:p w:rsidR="00FD01C1" w:rsidRDefault="00FD01C1">
            <w:pPr>
              <w:widowControl w:val="0"/>
              <w:autoSpaceDE w:val="0"/>
              <w:autoSpaceDN w:val="0"/>
              <w:adjustRightInd w:val="0"/>
              <w:jc w:val="center"/>
            </w:pPr>
          </w:p>
          <w:p w:rsidR="00FD01C1" w:rsidRDefault="00FD01C1">
            <w:pPr>
              <w:widowControl w:val="0"/>
              <w:autoSpaceDE w:val="0"/>
              <w:autoSpaceDN w:val="0"/>
              <w:adjustRightInd w:val="0"/>
              <w:jc w:val="center"/>
            </w:pPr>
          </w:p>
          <w:p w:rsidR="00FD01C1" w:rsidRDefault="00FD01C1">
            <w:pPr>
              <w:widowControl w:val="0"/>
              <w:autoSpaceDE w:val="0"/>
              <w:autoSpaceDN w:val="0"/>
              <w:adjustRightInd w:val="0"/>
              <w:jc w:val="center"/>
            </w:pPr>
          </w:p>
          <w:p w:rsidR="00FD01C1" w:rsidRDefault="00FD01C1">
            <w:pPr>
              <w:widowControl w:val="0"/>
              <w:autoSpaceDE w:val="0"/>
              <w:autoSpaceDN w:val="0"/>
              <w:adjustRightInd w:val="0"/>
            </w:pPr>
          </w:p>
          <w:p w:rsidR="00FD01C1" w:rsidRDefault="00FD01C1" w:rsidP="007205B4">
            <w:pPr>
              <w:widowControl w:val="0"/>
              <w:autoSpaceDE w:val="0"/>
              <w:autoSpaceDN w:val="0"/>
              <w:adjustRightInd w:val="0"/>
            </w:pPr>
            <w:proofErr w:type="gramStart"/>
            <w:r>
              <w:t>Ответственный</w:t>
            </w:r>
            <w:proofErr w:type="gramEnd"/>
            <w:r>
              <w:t xml:space="preserve">       МКУ Управление социального развития муниципального района  </w:t>
            </w:r>
          </w:p>
          <w:p w:rsidR="00FD01C1" w:rsidRDefault="00FD01C1" w:rsidP="007205B4">
            <w:pPr>
              <w:widowControl w:val="0"/>
              <w:autoSpaceDE w:val="0"/>
              <w:autoSpaceDN w:val="0"/>
              <w:adjustRightInd w:val="0"/>
            </w:pPr>
            <w:r>
              <w:t xml:space="preserve">исполнитель            Белебеевский район  Республики  Башкортостан </w:t>
            </w:r>
          </w:p>
          <w:p w:rsidR="00FD01C1" w:rsidRDefault="00FD01C1" w:rsidP="007205B4">
            <w:pPr>
              <w:widowControl w:val="0"/>
              <w:autoSpaceDE w:val="0"/>
              <w:autoSpaceDN w:val="0"/>
              <w:adjustRightInd w:val="0"/>
            </w:pPr>
          </w:p>
          <w:p w:rsidR="00FD01C1" w:rsidRDefault="00FD01C1">
            <w:pPr>
              <w:widowControl w:val="0"/>
              <w:autoSpaceDE w:val="0"/>
              <w:autoSpaceDN w:val="0"/>
              <w:adjustRightInd w:val="0"/>
            </w:pPr>
            <w:r>
              <w:t xml:space="preserve">                               </w:t>
            </w:r>
          </w:p>
          <w:p w:rsidR="00FD01C1" w:rsidRDefault="00FD01C1">
            <w:pPr>
              <w:widowControl w:val="0"/>
              <w:autoSpaceDE w:val="0"/>
              <w:autoSpaceDN w:val="0"/>
              <w:adjustRightInd w:val="0"/>
            </w:pPr>
          </w:p>
          <w:p w:rsidR="00FD01C1" w:rsidRDefault="00FD01C1">
            <w:pPr>
              <w:widowControl w:val="0"/>
              <w:autoSpaceDE w:val="0"/>
              <w:autoSpaceDN w:val="0"/>
              <w:adjustRightInd w:val="0"/>
            </w:pPr>
          </w:p>
          <w:p w:rsidR="00FD01C1" w:rsidRDefault="00FD01C1">
            <w:pPr>
              <w:widowControl w:val="0"/>
              <w:autoSpaceDE w:val="0"/>
              <w:autoSpaceDN w:val="0"/>
              <w:adjustRightInd w:val="0"/>
            </w:pPr>
          </w:p>
          <w:p w:rsidR="00FD01C1" w:rsidRDefault="00FD01C1">
            <w:pPr>
              <w:widowControl w:val="0"/>
              <w:autoSpaceDE w:val="0"/>
              <w:autoSpaceDN w:val="0"/>
              <w:adjustRightInd w:val="0"/>
              <w:jc w:val="center"/>
            </w:pPr>
          </w:p>
          <w:p w:rsidR="00FD01C1" w:rsidRDefault="00FD01C1">
            <w:pPr>
              <w:widowControl w:val="0"/>
              <w:autoSpaceDE w:val="0"/>
              <w:autoSpaceDN w:val="0"/>
              <w:adjustRightInd w:val="0"/>
              <w:spacing w:line="264" w:lineRule="auto"/>
              <w:jc w:val="both"/>
            </w:pPr>
            <w:r>
              <w:t>Дата составления проекта</w:t>
            </w:r>
          </w:p>
          <w:p w:rsidR="00FD01C1" w:rsidRDefault="00FD01C1">
            <w:pPr>
              <w:widowControl w:val="0"/>
              <w:autoSpaceDE w:val="0"/>
              <w:autoSpaceDN w:val="0"/>
              <w:adjustRightInd w:val="0"/>
              <w:spacing w:line="264" w:lineRule="auto"/>
              <w:jc w:val="both"/>
            </w:pPr>
            <w:r>
              <w:t>муниципальной программы  ____________________</w:t>
            </w:r>
          </w:p>
          <w:p w:rsidR="00FD01C1" w:rsidRDefault="00FD01C1">
            <w:pPr>
              <w:widowControl w:val="0"/>
              <w:autoSpaceDE w:val="0"/>
              <w:autoSpaceDN w:val="0"/>
              <w:adjustRightInd w:val="0"/>
              <w:jc w:val="center"/>
            </w:pPr>
          </w:p>
        </w:tc>
      </w:tr>
    </w:tbl>
    <w:p w:rsidR="00FD01C1" w:rsidRDefault="00FD01C1" w:rsidP="00023B02">
      <w:pPr>
        <w:widowControl w:val="0"/>
        <w:autoSpaceDE w:val="0"/>
        <w:autoSpaceDN w:val="0"/>
        <w:adjustRightInd w:val="0"/>
      </w:pPr>
      <w:bookmarkStart w:id="0" w:name="Par207"/>
      <w:bookmarkStart w:id="1" w:name="Par338"/>
      <w:bookmarkEnd w:id="0"/>
      <w:bookmarkEnd w:id="1"/>
    </w:p>
    <w:p w:rsidR="00FD01C1" w:rsidRDefault="00FD01C1" w:rsidP="00023B02">
      <w:pPr>
        <w:widowControl w:val="0"/>
        <w:autoSpaceDE w:val="0"/>
        <w:autoSpaceDN w:val="0"/>
        <w:adjustRightInd w:val="0"/>
      </w:pPr>
    </w:p>
    <w:p w:rsidR="00690272" w:rsidRDefault="00690272" w:rsidP="00023B02">
      <w:pPr>
        <w:widowControl w:val="0"/>
        <w:autoSpaceDE w:val="0"/>
        <w:autoSpaceDN w:val="0"/>
        <w:adjustRightInd w:val="0"/>
      </w:pPr>
    </w:p>
    <w:p w:rsidR="00690272" w:rsidRPr="00023B02" w:rsidRDefault="00690272" w:rsidP="00023B02">
      <w:pPr>
        <w:widowControl w:val="0"/>
        <w:autoSpaceDE w:val="0"/>
        <w:autoSpaceDN w:val="0"/>
        <w:adjustRightInd w:val="0"/>
      </w:pPr>
    </w:p>
    <w:p w:rsidR="00FD01C1" w:rsidRDefault="00FD01C1" w:rsidP="000C0377">
      <w:pPr>
        <w:widowControl w:val="0"/>
        <w:autoSpaceDE w:val="0"/>
        <w:autoSpaceDN w:val="0"/>
        <w:adjustRightInd w:val="0"/>
        <w:ind w:left="708" w:firstLine="708"/>
        <w:jc w:val="center"/>
      </w:pPr>
      <w:bookmarkStart w:id="2" w:name="Par345"/>
      <w:bookmarkEnd w:id="2"/>
    </w:p>
    <w:p w:rsidR="00FD01C1" w:rsidRDefault="00FD01C1" w:rsidP="000C0377">
      <w:pPr>
        <w:widowControl w:val="0"/>
        <w:autoSpaceDE w:val="0"/>
        <w:autoSpaceDN w:val="0"/>
        <w:adjustRightInd w:val="0"/>
        <w:ind w:left="708" w:firstLine="708"/>
        <w:jc w:val="center"/>
      </w:pPr>
    </w:p>
    <w:p w:rsidR="00FD01C1" w:rsidRDefault="00FD01C1" w:rsidP="000C0377">
      <w:pPr>
        <w:widowControl w:val="0"/>
        <w:autoSpaceDE w:val="0"/>
        <w:autoSpaceDN w:val="0"/>
        <w:adjustRightInd w:val="0"/>
        <w:ind w:left="708" w:firstLine="708"/>
        <w:jc w:val="center"/>
      </w:pPr>
      <w:r>
        <w:lastRenderedPageBreak/>
        <w:t>ПАСПОРТ</w:t>
      </w:r>
      <w:r>
        <w:tab/>
      </w:r>
      <w:r>
        <w:tab/>
      </w:r>
    </w:p>
    <w:p w:rsidR="00FD01C1" w:rsidRDefault="00FD01C1" w:rsidP="00446219">
      <w:pPr>
        <w:widowControl w:val="0"/>
        <w:autoSpaceDE w:val="0"/>
        <w:autoSpaceDN w:val="0"/>
        <w:adjustRightInd w:val="0"/>
        <w:jc w:val="center"/>
      </w:pPr>
      <w:r>
        <w:t>МУНИЦИПАЛЬНОЙ  ПРОГРАММЫ</w:t>
      </w:r>
    </w:p>
    <w:p w:rsidR="00FD01C1" w:rsidRDefault="00FD01C1" w:rsidP="00446219">
      <w:pPr>
        <w:widowControl w:val="0"/>
        <w:autoSpaceDE w:val="0"/>
        <w:autoSpaceDN w:val="0"/>
        <w:adjustRightInd w:val="0"/>
        <w:jc w:val="center"/>
      </w:pPr>
    </w:p>
    <w:tbl>
      <w:tblPr>
        <w:tblW w:w="0" w:type="auto"/>
        <w:tblLook w:val="01E0"/>
      </w:tblPr>
      <w:tblGrid>
        <w:gridCol w:w="2448"/>
        <w:gridCol w:w="7122"/>
      </w:tblGrid>
      <w:tr w:rsidR="00FD01C1" w:rsidTr="00A02B58">
        <w:trPr>
          <w:trHeight w:val="910"/>
        </w:trPr>
        <w:tc>
          <w:tcPr>
            <w:tcW w:w="2448" w:type="dxa"/>
            <w:tcBorders>
              <w:top w:val="single" w:sz="4" w:space="0" w:color="auto"/>
              <w:left w:val="single" w:sz="4" w:space="0" w:color="auto"/>
              <w:bottom w:val="single" w:sz="4" w:space="0" w:color="auto"/>
              <w:right w:val="single" w:sz="4" w:space="0" w:color="auto"/>
            </w:tcBorders>
          </w:tcPr>
          <w:p w:rsidR="00FD01C1" w:rsidRPr="00CF539E" w:rsidRDefault="00FD01C1" w:rsidP="00CF539E">
            <w:pPr>
              <w:widowControl w:val="0"/>
              <w:autoSpaceDE w:val="0"/>
              <w:autoSpaceDN w:val="0"/>
              <w:adjustRightInd w:val="0"/>
              <w:jc w:val="both"/>
            </w:pPr>
            <w:r w:rsidRPr="00CF539E">
              <w:t xml:space="preserve">Наименование    муниципальной программы     </w:t>
            </w:r>
          </w:p>
        </w:tc>
        <w:tc>
          <w:tcPr>
            <w:tcW w:w="7123" w:type="dxa"/>
            <w:tcBorders>
              <w:top w:val="single" w:sz="4" w:space="0" w:color="auto"/>
              <w:left w:val="single" w:sz="4" w:space="0" w:color="auto"/>
              <w:bottom w:val="single" w:sz="4" w:space="0" w:color="auto"/>
              <w:right w:val="single" w:sz="4" w:space="0" w:color="auto"/>
            </w:tcBorders>
          </w:tcPr>
          <w:p w:rsidR="00FD01C1" w:rsidRPr="00CF539E" w:rsidRDefault="00FD01C1" w:rsidP="00CF539E">
            <w:pPr>
              <w:widowControl w:val="0"/>
              <w:autoSpaceDE w:val="0"/>
              <w:autoSpaceDN w:val="0"/>
              <w:adjustRightInd w:val="0"/>
              <w:jc w:val="both"/>
            </w:pPr>
            <w:r w:rsidRPr="00CF539E">
              <w:t xml:space="preserve">«Развитие физической культуры и спорта в муниципальном районе Белебеевский район Республики Башкортостан» </w:t>
            </w:r>
          </w:p>
        </w:tc>
      </w:tr>
      <w:tr w:rsidR="00FD01C1" w:rsidTr="007205B4">
        <w:trPr>
          <w:trHeight w:val="1639"/>
        </w:trPr>
        <w:tc>
          <w:tcPr>
            <w:tcW w:w="2448" w:type="dxa"/>
            <w:tcBorders>
              <w:top w:val="single" w:sz="4" w:space="0" w:color="auto"/>
              <w:left w:val="single" w:sz="4" w:space="0" w:color="auto"/>
              <w:right w:val="single" w:sz="4" w:space="0" w:color="auto"/>
            </w:tcBorders>
          </w:tcPr>
          <w:p w:rsidR="00FD01C1" w:rsidRPr="00CF539E" w:rsidRDefault="00FD01C1" w:rsidP="00CF539E">
            <w:pPr>
              <w:widowControl w:val="0"/>
              <w:autoSpaceDE w:val="0"/>
              <w:autoSpaceDN w:val="0"/>
              <w:adjustRightInd w:val="0"/>
              <w:jc w:val="both"/>
            </w:pPr>
            <w:r w:rsidRPr="00CF539E">
              <w:t xml:space="preserve">Основание   для   разработки муниципальной программы  </w:t>
            </w:r>
          </w:p>
        </w:tc>
        <w:tc>
          <w:tcPr>
            <w:tcW w:w="7123" w:type="dxa"/>
            <w:tcBorders>
              <w:top w:val="single" w:sz="4" w:space="0" w:color="auto"/>
              <w:left w:val="single" w:sz="4" w:space="0" w:color="auto"/>
              <w:right w:val="single" w:sz="4" w:space="0" w:color="auto"/>
            </w:tcBorders>
          </w:tcPr>
          <w:p w:rsidR="00FD01C1" w:rsidRPr="00CF539E" w:rsidRDefault="00FD01C1" w:rsidP="00CF539E">
            <w:pPr>
              <w:pStyle w:val="ConsPlusNormal"/>
              <w:widowControl/>
              <w:ind w:firstLine="0"/>
              <w:jc w:val="both"/>
              <w:rPr>
                <w:rFonts w:ascii="Times New Roman" w:hAnsi="Times New Roman" w:cs="Times New Roman"/>
                <w:sz w:val="24"/>
                <w:szCs w:val="24"/>
              </w:rPr>
            </w:pPr>
            <w:r w:rsidRPr="00CF539E">
              <w:rPr>
                <w:rFonts w:ascii="Times New Roman" w:hAnsi="Times New Roman" w:cs="Times New Roman"/>
                <w:sz w:val="24"/>
                <w:szCs w:val="24"/>
              </w:rPr>
              <w:t>Федеральный закон от 4 декабря 2007г. № 329-ФЗ «О физической культуре и спорте в Российской Федерации»;</w:t>
            </w:r>
          </w:p>
          <w:p w:rsidR="00FD01C1" w:rsidRPr="00CF539E" w:rsidRDefault="00FD01C1" w:rsidP="00CF539E">
            <w:pPr>
              <w:pStyle w:val="ConsPlusNormal"/>
              <w:ind w:firstLine="0"/>
              <w:jc w:val="both"/>
              <w:rPr>
                <w:sz w:val="24"/>
                <w:szCs w:val="24"/>
              </w:rPr>
            </w:pPr>
            <w:r w:rsidRPr="00CF539E">
              <w:rPr>
                <w:rFonts w:ascii="Times New Roman" w:hAnsi="Times New Roman" w:cs="Times New Roman"/>
                <w:sz w:val="24"/>
                <w:szCs w:val="24"/>
              </w:rPr>
              <w:t xml:space="preserve">Постановление от 14 августа 2013г. № 374 «О Государственной Программе «Развитие физической культуры и спорта в </w:t>
            </w:r>
            <w:r w:rsidRPr="00697441">
              <w:rPr>
                <w:rFonts w:ascii="Times New Roman" w:hAnsi="Times New Roman" w:cs="Times New Roman"/>
                <w:sz w:val="24"/>
                <w:szCs w:val="24"/>
              </w:rPr>
              <w:t>Республике</w:t>
            </w:r>
            <w:r w:rsidRPr="00CF539E">
              <w:rPr>
                <w:rFonts w:ascii="Times New Roman" w:hAnsi="Times New Roman" w:cs="Times New Roman"/>
                <w:color w:val="FF0000"/>
                <w:sz w:val="24"/>
                <w:szCs w:val="24"/>
              </w:rPr>
              <w:t xml:space="preserve"> </w:t>
            </w:r>
            <w:r w:rsidRPr="00CF539E">
              <w:rPr>
                <w:rFonts w:ascii="Times New Roman" w:hAnsi="Times New Roman" w:cs="Times New Roman"/>
                <w:sz w:val="24"/>
                <w:szCs w:val="24"/>
              </w:rPr>
              <w:t>Башкортостан»</w:t>
            </w:r>
          </w:p>
        </w:tc>
      </w:tr>
      <w:tr w:rsidR="00FD01C1" w:rsidTr="00227427">
        <w:trPr>
          <w:trHeight w:val="846"/>
        </w:trPr>
        <w:tc>
          <w:tcPr>
            <w:tcW w:w="2448" w:type="dxa"/>
            <w:tcBorders>
              <w:top w:val="single" w:sz="4" w:space="0" w:color="auto"/>
              <w:left w:val="single" w:sz="4" w:space="0" w:color="auto"/>
              <w:right w:val="single" w:sz="4" w:space="0" w:color="auto"/>
            </w:tcBorders>
          </w:tcPr>
          <w:p w:rsidR="00FD01C1" w:rsidRPr="00CF539E" w:rsidRDefault="00FD01C1" w:rsidP="00CF539E">
            <w:pPr>
              <w:widowControl w:val="0"/>
              <w:autoSpaceDE w:val="0"/>
              <w:autoSpaceDN w:val="0"/>
              <w:adjustRightInd w:val="0"/>
              <w:jc w:val="both"/>
            </w:pPr>
            <w:r w:rsidRPr="00CF539E">
              <w:t>Заказчик муниципальной программы</w:t>
            </w:r>
          </w:p>
        </w:tc>
        <w:tc>
          <w:tcPr>
            <w:tcW w:w="7123" w:type="dxa"/>
            <w:tcBorders>
              <w:top w:val="single" w:sz="4" w:space="0" w:color="auto"/>
              <w:left w:val="single" w:sz="4" w:space="0" w:color="auto"/>
              <w:right w:val="single" w:sz="4" w:space="0" w:color="auto"/>
            </w:tcBorders>
          </w:tcPr>
          <w:p w:rsidR="00FD01C1" w:rsidRPr="00CF539E" w:rsidRDefault="00FD01C1" w:rsidP="00CF539E">
            <w:pPr>
              <w:widowControl w:val="0"/>
              <w:autoSpaceDE w:val="0"/>
              <w:autoSpaceDN w:val="0"/>
              <w:adjustRightInd w:val="0"/>
              <w:jc w:val="both"/>
            </w:pPr>
            <w:r w:rsidRPr="00CF539E">
              <w:t xml:space="preserve">Администрация муниципального района Белебеевский район Республики Башкортостан </w:t>
            </w:r>
          </w:p>
        </w:tc>
      </w:tr>
      <w:tr w:rsidR="00FD01C1" w:rsidTr="00227427">
        <w:trPr>
          <w:trHeight w:val="1127"/>
        </w:trPr>
        <w:tc>
          <w:tcPr>
            <w:tcW w:w="2448" w:type="dxa"/>
            <w:tcBorders>
              <w:top w:val="single" w:sz="4" w:space="0" w:color="auto"/>
              <w:left w:val="single" w:sz="4" w:space="0" w:color="auto"/>
              <w:right w:val="single" w:sz="4" w:space="0" w:color="auto"/>
            </w:tcBorders>
          </w:tcPr>
          <w:p w:rsidR="00FD01C1" w:rsidRPr="00CF539E" w:rsidRDefault="00FD01C1" w:rsidP="00CF539E">
            <w:pPr>
              <w:widowControl w:val="0"/>
              <w:autoSpaceDE w:val="0"/>
              <w:autoSpaceDN w:val="0"/>
              <w:adjustRightInd w:val="0"/>
              <w:jc w:val="both"/>
            </w:pPr>
            <w:r w:rsidRPr="00CF539E">
              <w:t xml:space="preserve">Ответственный исполнитель муниципальной программы       </w:t>
            </w:r>
          </w:p>
        </w:tc>
        <w:tc>
          <w:tcPr>
            <w:tcW w:w="7123" w:type="dxa"/>
            <w:tcBorders>
              <w:top w:val="single" w:sz="4" w:space="0" w:color="auto"/>
              <w:left w:val="single" w:sz="4" w:space="0" w:color="auto"/>
              <w:right w:val="single" w:sz="4" w:space="0" w:color="auto"/>
            </w:tcBorders>
          </w:tcPr>
          <w:p w:rsidR="00FD01C1" w:rsidRPr="00CF539E" w:rsidRDefault="00FD01C1" w:rsidP="00CF539E">
            <w:pPr>
              <w:widowControl w:val="0"/>
              <w:autoSpaceDE w:val="0"/>
              <w:autoSpaceDN w:val="0"/>
              <w:adjustRightInd w:val="0"/>
              <w:jc w:val="both"/>
            </w:pPr>
            <w:r w:rsidRPr="00CF539E">
              <w:t xml:space="preserve">МКУ Управление социального развития муниципального района Белебеевский район Республики Башкортостан </w:t>
            </w:r>
          </w:p>
        </w:tc>
      </w:tr>
      <w:tr w:rsidR="00FD01C1" w:rsidTr="00A02B58">
        <w:trPr>
          <w:trHeight w:val="109"/>
        </w:trPr>
        <w:tc>
          <w:tcPr>
            <w:tcW w:w="2448" w:type="dxa"/>
            <w:vMerge w:val="restart"/>
            <w:tcBorders>
              <w:top w:val="single" w:sz="4" w:space="0" w:color="auto"/>
              <w:left w:val="single" w:sz="4" w:space="0" w:color="auto"/>
              <w:right w:val="single" w:sz="4" w:space="0" w:color="auto"/>
            </w:tcBorders>
          </w:tcPr>
          <w:p w:rsidR="00FD01C1" w:rsidRPr="00CF539E" w:rsidRDefault="00FD01C1" w:rsidP="00CF539E">
            <w:pPr>
              <w:widowControl w:val="0"/>
              <w:autoSpaceDE w:val="0"/>
              <w:autoSpaceDN w:val="0"/>
              <w:adjustRightInd w:val="0"/>
              <w:jc w:val="both"/>
            </w:pPr>
            <w:r w:rsidRPr="00CF539E">
              <w:t>Цели и  задачи  муниципальной программы</w:t>
            </w:r>
          </w:p>
        </w:tc>
        <w:tc>
          <w:tcPr>
            <w:tcW w:w="7123" w:type="dxa"/>
            <w:tcBorders>
              <w:top w:val="single" w:sz="4" w:space="0" w:color="auto"/>
              <w:left w:val="single" w:sz="4" w:space="0" w:color="auto"/>
              <w:right w:val="single" w:sz="4" w:space="0" w:color="auto"/>
            </w:tcBorders>
          </w:tcPr>
          <w:p w:rsidR="00FD01C1" w:rsidRPr="00CF539E" w:rsidRDefault="00FD01C1" w:rsidP="00CF539E">
            <w:pPr>
              <w:widowControl w:val="0"/>
              <w:autoSpaceDE w:val="0"/>
              <w:autoSpaceDN w:val="0"/>
              <w:adjustRightInd w:val="0"/>
              <w:jc w:val="both"/>
            </w:pPr>
            <w:r w:rsidRPr="00CF539E">
              <w:t>Цель:</w:t>
            </w:r>
          </w:p>
        </w:tc>
      </w:tr>
      <w:tr w:rsidR="00FD01C1" w:rsidTr="00227427">
        <w:tc>
          <w:tcPr>
            <w:tcW w:w="2448" w:type="dxa"/>
            <w:vMerge/>
            <w:tcBorders>
              <w:left w:val="single" w:sz="4" w:space="0" w:color="auto"/>
              <w:bottom w:val="single" w:sz="4" w:space="0" w:color="auto"/>
              <w:right w:val="single" w:sz="4" w:space="0" w:color="auto"/>
            </w:tcBorders>
          </w:tcPr>
          <w:p w:rsidR="00FD01C1" w:rsidRPr="00CF539E" w:rsidRDefault="00FD01C1" w:rsidP="00CF539E">
            <w:pPr>
              <w:widowControl w:val="0"/>
              <w:autoSpaceDE w:val="0"/>
              <w:autoSpaceDN w:val="0"/>
              <w:adjustRightInd w:val="0"/>
              <w:jc w:val="both"/>
            </w:pPr>
          </w:p>
        </w:tc>
        <w:tc>
          <w:tcPr>
            <w:tcW w:w="7123" w:type="dxa"/>
            <w:tcBorders>
              <w:left w:val="single" w:sz="4" w:space="0" w:color="auto"/>
              <w:bottom w:val="single" w:sz="4" w:space="0" w:color="auto"/>
              <w:right w:val="single" w:sz="4" w:space="0" w:color="auto"/>
            </w:tcBorders>
          </w:tcPr>
          <w:p w:rsidR="00FD01C1" w:rsidRPr="00CF539E" w:rsidRDefault="00FD01C1" w:rsidP="00CF539E">
            <w:pPr>
              <w:pStyle w:val="ConsPlusNormal"/>
              <w:ind w:firstLine="0"/>
              <w:jc w:val="both"/>
              <w:rPr>
                <w:rFonts w:ascii="Times New Roman" w:hAnsi="Times New Roman" w:cs="Times New Roman"/>
                <w:sz w:val="24"/>
                <w:szCs w:val="24"/>
              </w:rPr>
            </w:pPr>
            <w:r w:rsidRPr="00CF539E">
              <w:rPr>
                <w:rFonts w:ascii="Times New Roman" w:hAnsi="Times New Roman" w:cs="Times New Roman"/>
                <w:sz w:val="24"/>
                <w:szCs w:val="24"/>
              </w:rPr>
              <w:t>- увеличить долю населения, систематически занимающегося физической культурой и спортом, в общем числе населения МР Белебеевский район РБ;</w:t>
            </w:r>
          </w:p>
          <w:p w:rsidR="00FD01C1" w:rsidRPr="00CF539E" w:rsidRDefault="00FD01C1" w:rsidP="00CF539E">
            <w:pPr>
              <w:pStyle w:val="ConsPlusNormal"/>
              <w:ind w:firstLine="0"/>
              <w:jc w:val="both"/>
              <w:rPr>
                <w:rFonts w:ascii="Times New Roman" w:hAnsi="Times New Roman" w:cs="Times New Roman"/>
                <w:sz w:val="24"/>
                <w:szCs w:val="24"/>
              </w:rPr>
            </w:pPr>
            <w:r w:rsidRPr="00CF539E">
              <w:rPr>
                <w:rFonts w:ascii="Times New Roman" w:hAnsi="Times New Roman" w:cs="Times New Roman"/>
                <w:sz w:val="24"/>
                <w:szCs w:val="24"/>
              </w:rPr>
              <w:t>- обеспечить успешные выступления спортсменов в Республиканских соревнованиях;</w:t>
            </w:r>
          </w:p>
          <w:p w:rsidR="00FD01C1" w:rsidRPr="00656875" w:rsidRDefault="00FD01C1" w:rsidP="00CF539E">
            <w:pPr>
              <w:pStyle w:val="ConsPlusNormal"/>
              <w:ind w:firstLine="0"/>
              <w:jc w:val="both"/>
              <w:rPr>
                <w:rFonts w:ascii="Times New Roman" w:hAnsi="Times New Roman" w:cs="Times New Roman"/>
                <w:sz w:val="24"/>
                <w:szCs w:val="24"/>
              </w:rPr>
            </w:pPr>
            <w:r w:rsidRPr="00CF539E">
              <w:rPr>
                <w:rFonts w:ascii="Times New Roman" w:hAnsi="Times New Roman" w:cs="Times New Roman"/>
                <w:sz w:val="24"/>
                <w:szCs w:val="24"/>
              </w:rPr>
              <w:t xml:space="preserve">- </w:t>
            </w:r>
            <w:r w:rsidRPr="00656875">
              <w:rPr>
                <w:rFonts w:ascii="Times New Roman" w:hAnsi="Times New Roman" w:cs="Times New Roman"/>
                <w:sz w:val="24"/>
                <w:szCs w:val="24"/>
              </w:rPr>
              <w:t xml:space="preserve">обеспечить условия для занятий населения  физической культурой и спортом. </w:t>
            </w:r>
          </w:p>
          <w:p w:rsidR="00FD01C1" w:rsidRPr="00656875" w:rsidRDefault="00FD01C1" w:rsidP="00CF539E">
            <w:pPr>
              <w:pStyle w:val="ConsPlusNormal"/>
              <w:ind w:firstLine="0"/>
              <w:jc w:val="both"/>
              <w:rPr>
                <w:rFonts w:ascii="Times New Roman" w:hAnsi="Times New Roman" w:cs="Times New Roman"/>
                <w:sz w:val="24"/>
                <w:szCs w:val="24"/>
              </w:rPr>
            </w:pPr>
            <w:r w:rsidRPr="00656875">
              <w:rPr>
                <w:rFonts w:ascii="Times New Roman" w:hAnsi="Times New Roman" w:cs="Times New Roman"/>
                <w:sz w:val="24"/>
                <w:szCs w:val="24"/>
              </w:rPr>
              <w:t>Задачи:</w:t>
            </w:r>
          </w:p>
          <w:p w:rsidR="00FD01C1" w:rsidRDefault="00FD01C1" w:rsidP="00CF539E">
            <w:pPr>
              <w:pStyle w:val="ConsPlusNormal"/>
              <w:ind w:firstLine="0"/>
              <w:jc w:val="both"/>
              <w:rPr>
                <w:rFonts w:ascii="Times New Roman" w:hAnsi="Times New Roman" w:cs="Times New Roman"/>
                <w:sz w:val="24"/>
                <w:szCs w:val="24"/>
              </w:rPr>
            </w:pPr>
            <w:r w:rsidRPr="00CF539E">
              <w:rPr>
                <w:rFonts w:ascii="Times New Roman" w:hAnsi="Times New Roman" w:cs="Times New Roman"/>
                <w:sz w:val="24"/>
                <w:szCs w:val="24"/>
              </w:rPr>
              <w:t>подготовить спортсменов высокого класса и спортивного резерва</w:t>
            </w:r>
            <w:r>
              <w:rPr>
                <w:rFonts w:ascii="Times New Roman" w:hAnsi="Times New Roman" w:cs="Times New Roman"/>
                <w:sz w:val="24"/>
                <w:szCs w:val="24"/>
              </w:rPr>
              <w:t>;</w:t>
            </w:r>
          </w:p>
          <w:p w:rsidR="00FD01C1" w:rsidRPr="00CF539E" w:rsidRDefault="00FD01C1" w:rsidP="00CF539E">
            <w:pPr>
              <w:pStyle w:val="ConsPlusNormal"/>
              <w:ind w:firstLine="0"/>
              <w:jc w:val="both"/>
              <w:rPr>
                <w:rFonts w:ascii="Times New Roman" w:hAnsi="Times New Roman" w:cs="Times New Roman"/>
                <w:sz w:val="24"/>
                <w:szCs w:val="24"/>
              </w:rPr>
            </w:pPr>
            <w:r w:rsidRPr="00CF539E">
              <w:rPr>
                <w:rFonts w:ascii="Times New Roman" w:hAnsi="Times New Roman" w:cs="Times New Roman"/>
                <w:sz w:val="24"/>
                <w:szCs w:val="24"/>
              </w:rPr>
              <w:t>повысить уровень физической подготовленности детей, подростков и молодежи;</w:t>
            </w:r>
          </w:p>
          <w:p w:rsidR="00FD01C1" w:rsidRPr="00656875" w:rsidRDefault="00FD01C1" w:rsidP="00CF539E">
            <w:pPr>
              <w:jc w:val="both"/>
            </w:pPr>
            <w:r w:rsidRPr="00656875">
              <w:t>пропагандировать среди граждан занятия физической культурой и спортом и ведение здорового образа жизни;</w:t>
            </w:r>
          </w:p>
          <w:p w:rsidR="00FD01C1" w:rsidRPr="00656875" w:rsidRDefault="00FD01C1" w:rsidP="00CF539E">
            <w:pPr>
              <w:jc w:val="both"/>
            </w:pPr>
            <w:r w:rsidRPr="00656875">
              <w:t xml:space="preserve">развивать инфраструктуру и материально-техническую базу сфер </w:t>
            </w:r>
            <w:proofErr w:type="gramStart"/>
            <w:r w:rsidRPr="00656875">
              <w:t>физической</w:t>
            </w:r>
            <w:proofErr w:type="gramEnd"/>
            <w:r w:rsidRPr="00656875">
              <w:t xml:space="preserve"> культуры и спорта;</w:t>
            </w:r>
          </w:p>
          <w:p w:rsidR="00FD01C1" w:rsidRPr="00656875" w:rsidRDefault="00FD01C1" w:rsidP="00CF539E">
            <w:pPr>
              <w:jc w:val="both"/>
            </w:pPr>
            <w:r w:rsidRPr="00656875">
              <w:t>повысить интерес людей с ограниченными физическими возможностями здоровья к занятиям физической культурой и спортом.</w:t>
            </w:r>
          </w:p>
          <w:p w:rsidR="00FD01C1" w:rsidRPr="00CF539E" w:rsidRDefault="00FD01C1" w:rsidP="00CF539E">
            <w:pPr>
              <w:pStyle w:val="ConsPlusCell"/>
              <w:jc w:val="both"/>
              <w:rPr>
                <w:sz w:val="24"/>
                <w:szCs w:val="24"/>
              </w:rPr>
            </w:pPr>
          </w:p>
        </w:tc>
      </w:tr>
      <w:tr w:rsidR="00FD01C1" w:rsidTr="00F52CB9">
        <w:tc>
          <w:tcPr>
            <w:tcW w:w="2448" w:type="dxa"/>
            <w:tcBorders>
              <w:top w:val="single" w:sz="4" w:space="0" w:color="auto"/>
              <w:left w:val="single" w:sz="4" w:space="0" w:color="auto"/>
              <w:bottom w:val="single" w:sz="4" w:space="0" w:color="auto"/>
              <w:right w:val="single" w:sz="4" w:space="0" w:color="auto"/>
            </w:tcBorders>
          </w:tcPr>
          <w:p w:rsidR="00FD01C1" w:rsidRPr="00CF539E" w:rsidRDefault="00FD01C1" w:rsidP="00CF539E">
            <w:pPr>
              <w:widowControl w:val="0"/>
              <w:autoSpaceDE w:val="0"/>
              <w:autoSpaceDN w:val="0"/>
              <w:adjustRightInd w:val="0"/>
              <w:jc w:val="both"/>
            </w:pPr>
            <w:r w:rsidRPr="00CF539E">
              <w:t>Важнейшие целевые индикаторы     и  показатели   муниципальной программы</w:t>
            </w:r>
          </w:p>
          <w:p w:rsidR="00FD01C1" w:rsidRPr="00CF539E" w:rsidRDefault="00FD01C1" w:rsidP="00CF539E">
            <w:pPr>
              <w:widowControl w:val="0"/>
              <w:autoSpaceDE w:val="0"/>
              <w:autoSpaceDN w:val="0"/>
              <w:adjustRightInd w:val="0"/>
              <w:jc w:val="both"/>
            </w:pPr>
          </w:p>
        </w:tc>
        <w:tc>
          <w:tcPr>
            <w:tcW w:w="7123" w:type="dxa"/>
            <w:tcBorders>
              <w:top w:val="single" w:sz="4" w:space="0" w:color="auto"/>
              <w:left w:val="single" w:sz="4" w:space="0" w:color="auto"/>
              <w:bottom w:val="single" w:sz="4" w:space="0" w:color="auto"/>
              <w:right w:val="single" w:sz="4" w:space="0" w:color="auto"/>
            </w:tcBorders>
          </w:tcPr>
          <w:p w:rsidR="00FD01C1" w:rsidRDefault="00FD01C1" w:rsidP="00CF539E">
            <w:pPr>
              <w:autoSpaceDE w:val="0"/>
              <w:autoSpaceDN w:val="0"/>
              <w:adjustRightInd w:val="0"/>
              <w:jc w:val="both"/>
            </w:pPr>
            <w:r w:rsidRPr="00CF539E">
              <w:t>- удельный вес подготовленных спортсменов разрядников по сравнению с предыдущим периодом</w:t>
            </w:r>
            <w:proofErr w:type="gramStart"/>
            <w:r>
              <w:t xml:space="preserve"> (%);</w:t>
            </w:r>
            <w:proofErr w:type="gramEnd"/>
          </w:p>
          <w:p w:rsidR="00FD01C1" w:rsidRPr="00656875" w:rsidRDefault="00FD01C1" w:rsidP="00CF539E">
            <w:pPr>
              <w:autoSpaceDE w:val="0"/>
              <w:autoSpaceDN w:val="0"/>
              <w:adjustRightInd w:val="0"/>
              <w:jc w:val="both"/>
            </w:pPr>
            <w:r w:rsidRPr="00CF539E">
              <w:t xml:space="preserve">- удельный вес населения, систематически занимающегося физической культурой и спортом </w:t>
            </w:r>
            <w:r w:rsidRPr="00656875">
              <w:t>в общем числе населения муниципального района</w:t>
            </w:r>
            <w:proofErr w:type="gramStart"/>
            <w:r w:rsidRPr="00656875">
              <w:t xml:space="preserve"> (%);</w:t>
            </w:r>
            <w:proofErr w:type="gramEnd"/>
          </w:p>
          <w:p w:rsidR="00FD01C1" w:rsidRPr="00656875" w:rsidRDefault="00FD01C1" w:rsidP="00CF539E">
            <w:pPr>
              <w:autoSpaceDE w:val="0"/>
              <w:autoSpaceDN w:val="0"/>
              <w:adjustRightInd w:val="0"/>
              <w:jc w:val="both"/>
            </w:pPr>
            <w:r w:rsidRPr="00CF539E">
              <w:t xml:space="preserve">- доля населения, принявшего участие в выполнении норм комплекса «ГТО», от общего </w:t>
            </w:r>
            <w:r w:rsidRPr="00656875">
              <w:t>числа населения муниципального района</w:t>
            </w:r>
            <w:proofErr w:type="gramStart"/>
            <w:r w:rsidRPr="00656875">
              <w:t xml:space="preserve"> (%);</w:t>
            </w:r>
            <w:proofErr w:type="gramEnd"/>
          </w:p>
          <w:p w:rsidR="00FD01C1" w:rsidRPr="00CF539E" w:rsidRDefault="00FD01C1" w:rsidP="00CF539E">
            <w:pPr>
              <w:autoSpaceDE w:val="0"/>
              <w:autoSpaceDN w:val="0"/>
              <w:adjustRightInd w:val="0"/>
              <w:jc w:val="both"/>
            </w:pPr>
            <w:r w:rsidRPr="00CF539E">
              <w:t>- коэффициент загруженности  спортивных сооружений;</w:t>
            </w:r>
          </w:p>
          <w:p w:rsidR="00FD01C1" w:rsidRPr="00CF539E" w:rsidRDefault="00FD01C1" w:rsidP="00CF539E">
            <w:pPr>
              <w:pStyle w:val="ConsPlusNormal"/>
              <w:widowControl/>
              <w:ind w:firstLine="0"/>
              <w:jc w:val="both"/>
              <w:rPr>
                <w:rFonts w:ascii="Times New Roman" w:hAnsi="Times New Roman" w:cs="Times New Roman"/>
                <w:sz w:val="24"/>
                <w:szCs w:val="24"/>
              </w:rPr>
            </w:pPr>
            <w:r w:rsidRPr="00CF539E">
              <w:rPr>
                <w:rFonts w:ascii="Times New Roman" w:hAnsi="Times New Roman" w:cs="Times New Roman"/>
                <w:sz w:val="24"/>
                <w:szCs w:val="24"/>
              </w:rPr>
              <w:t>- количество спортивных сооружений (шт.);</w:t>
            </w:r>
          </w:p>
          <w:p w:rsidR="00FD01C1" w:rsidRPr="00CF539E" w:rsidRDefault="00FD01C1" w:rsidP="00CF539E">
            <w:pPr>
              <w:autoSpaceDE w:val="0"/>
              <w:autoSpaceDN w:val="0"/>
              <w:adjustRightInd w:val="0"/>
              <w:jc w:val="both"/>
            </w:pPr>
            <w:r w:rsidRPr="00CF539E">
              <w:t>- доля лиц с ограниченными  возможностями здоровья и инвалидов, занимающихся физической культурой и спортом</w:t>
            </w:r>
            <w:proofErr w:type="gramStart"/>
            <w:r w:rsidRPr="00CF539E">
              <w:t xml:space="preserve"> (%)</w:t>
            </w:r>
            <w:r>
              <w:t>.</w:t>
            </w:r>
            <w:proofErr w:type="gramEnd"/>
          </w:p>
          <w:p w:rsidR="00FD01C1" w:rsidRPr="00CF539E" w:rsidRDefault="00FD01C1" w:rsidP="00CF539E">
            <w:pPr>
              <w:autoSpaceDE w:val="0"/>
              <w:autoSpaceDN w:val="0"/>
              <w:adjustRightInd w:val="0"/>
              <w:jc w:val="both"/>
            </w:pPr>
          </w:p>
        </w:tc>
      </w:tr>
      <w:tr w:rsidR="00FD01C1" w:rsidTr="00A02B58">
        <w:trPr>
          <w:trHeight w:val="1237"/>
        </w:trPr>
        <w:tc>
          <w:tcPr>
            <w:tcW w:w="2448" w:type="dxa"/>
            <w:tcBorders>
              <w:top w:val="single" w:sz="4" w:space="0" w:color="auto"/>
              <w:left w:val="single" w:sz="4" w:space="0" w:color="auto"/>
              <w:bottom w:val="single" w:sz="4" w:space="0" w:color="auto"/>
              <w:right w:val="single" w:sz="4" w:space="0" w:color="auto"/>
            </w:tcBorders>
          </w:tcPr>
          <w:p w:rsidR="00FD01C1" w:rsidRPr="00CF539E" w:rsidRDefault="00FD01C1" w:rsidP="00CF539E">
            <w:pPr>
              <w:widowControl w:val="0"/>
              <w:autoSpaceDE w:val="0"/>
              <w:autoSpaceDN w:val="0"/>
              <w:adjustRightInd w:val="0"/>
              <w:jc w:val="both"/>
            </w:pPr>
            <w:r w:rsidRPr="00CF539E">
              <w:lastRenderedPageBreak/>
              <w:t xml:space="preserve">Сроки  и  этапы   реализации  муниципальной программы   </w:t>
            </w:r>
          </w:p>
        </w:tc>
        <w:tc>
          <w:tcPr>
            <w:tcW w:w="7123" w:type="dxa"/>
            <w:tcBorders>
              <w:top w:val="single" w:sz="4" w:space="0" w:color="auto"/>
              <w:left w:val="single" w:sz="4" w:space="0" w:color="auto"/>
              <w:bottom w:val="single" w:sz="4" w:space="0" w:color="auto"/>
              <w:right w:val="single" w:sz="4" w:space="0" w:color="auto"/>
            </w:tcBorders>
          </w:tcPr>
          <w:p w:rsidR="00FD01C1" w:rsidRPr="00CF539E" w:rsidRDefault="00FD01C1" w:rsidP="00CF539E">
            <w:pPr>
              <w:pStyle w:val="ConsPlusNormal"/>
              <w:widowControl/>
              <w:ind w:firstLine="0"/>
              <w:jc w:val="both"/>
              <w:rPr>
                <w:rFonts w:ascii="Times New Roman" w:hAnsi="Times New Roman" w:cs="Times New Roman"/>
                <w:sz w:val="24"/>
                <w:szCs w:val="24"/>
              </w:rPr>
            </w:pPr>
            <w:r w:rsidRPr="00CF539E">
              <w:rPr>
                <w:rFonts w:ascii="Times New Roman" w:hAnsi="Times New Roman" w:cs="Times New Roman"/>
                <w:sz w:val="24"/>
                <w:szCs w:val="24"/>
              </w:rPr>
              <w:t>Сроки реализации – 2016-2021 годы (без деления на этапы)</w:t>
            </w:r>
          </w:p>
          <w:p w:rsidR="00FD01C1" w:rsidRPr="00CF539E" w:rsidRDefault="00FD01C1" w:rsidP="00CF539E">
            <w:pPr>
              <w:pStyle w:val="ConsPlusNormal"/>
              <w:widowControl/>
              <w:ind w:firstLine="709"/>
              <w:jc w:val="both"/>
              <w:rPr>
                <w:rFonts w:ascii="Times New Roman" w:hAnsi="Times New Roman" w:cs="Times New Roman"/>
                <w:sz w:val="24"/>
                <w:szCs w:val="24"/>
              </w:rPr>
            </w:pPr>
          </w:p>
        </w:tc>
      </w:tr>
      <w:tr w:rsidR="00FD01C1" w:rsidTr="00227427">
        <w:trPr>
          <w:trHeight w:val="1514"/>
        </w:trPr>
        <w:tc>
          <w:tcPr>
            <w:tcW w:w="2448" w:type="dxa"/>
            <w:tcBorders>
              <w:top w:val="single" w:sz="4" w:space="0" w:color="auto"/>
              <w:left w:val="single" w:sz="4" w:space="0" w:color="auto"/>
              <w:right w:val="single" w:sz="4" w:space="0" w:color="auto"/>
            </w:tcBorders>
          </w:tcPr>
          <w:p w:rsidR="00FD01C1" w:rsidRPr="00CF539E" w:rsidRDefault="00FD01C1" w:rsidP="00CF539E">
            <w:pPr>
              <w:widowControl w:val="0"/>
              <w:autoSpaceDE w:val="0"/>
              <w:autoSpaceDN w:val="0"/>
              <w:adjustRightInd w:val="0"/>
              <w:jc w:val="both"/>
            </w:pPr>
            <w:r w:rsidRPr="00CF539E">
              <w:t xml:space="preserve">Объемы и источники финансирования  муниципальной программы                   </w:t>
            </w:r>
          </w:p>
        </w:tc>
        <w:tc>
          <w:tcPr>
            <w:tcW w:w="7123" w:type="dxa"/>
            <w:tcBorders>
              <w:top w:val="single" w:sz="4" w:space="0" w:color="auto"/>
              <w:left w:val="single" w:sz="4" w:space="0" w:color="auto"/>
              <w:right w:val="single" w:sz="4" w:space="0" w:color="auto"/>
            </w:tcBorders>
          </w:tcPr>
          <w:p w:rsidR="00FD01C1" w:rsidRPr="00656875" w:rsidRDefault="00FD01C1" w:rsidP="00CF539E">
            <w:pPr>
              <w:pStyle w:val="ConsPlusNormal"/>
              <w:widowControl/>
              <w:ind w:firstLine="0"/>
              <w:jc w:val="both"/>
              <w:rPr>
                <w:rFonts w:ascii="Times New Roman" w:hAnsi="Times New Roman" w:cs="Times New Roman"/>
                <w:sz w:val="24"/>
                <w:szCs w:val="24"/>
              </w:rPr>
            </w:pPr>
            <w:r w:rsidRPr="00CF539E">
              <w:rPr>
                <w:rFonts w:ascii="Times New Roman" w:hAnsi="Times New Roman" w:cs="Times New Roman"/>
                <w:color w:val="000000"/>
                <w:sz w:val="24"/>
                <w:szCs w:val="24"/>
              </w:rPr>
              <w:t xml:space="preserve">Объем финансирования Программы составляет </w:t>
            </w:r>
            <w:r w:rsidR="00F36BCE">
              <w:rPr>
                <w:rFonts w:ascii="Times New Roman" w:hAnsi="Times New Roman" w:cs="Times New Roman"/>
                <w:color w:val="000000"/>
                <w:sz w:val="24"/>
                <w:szCs w:val="24"/>
              </w:rPr>
              <w:t>335310</w:t>
            </w:r>
            <w:r w:rsidRPr="00656875">
              <w:rPr>
                <w:rFonts w:ascii="Times New Roman" w:hAnsi="Times New Roman" w:cs="Times New Roman"/>
                <w:sz w:val="24"/>
                <w:szCs w:val="24"/>
              </w:rPr>
              <w:t xml:space="preserve"> тысяч рублей:</w:t>
            </w:r>
          </w:p>
          <w:p w:rsidR="00FD01C1" w:rsidRPr="00656875" w:rsidRDefault="00FD01C1" w:rsidP="00CF539E">
            <w:pPr>
              <w:pStyle w:val="ConsPlusCell"/>
              <w:jc w:val="both"/>
              <w:rPr>
                <w:rFonts w:ascii="Times New Roman" w:hAnsi="Times New Roman" w:cs="Times New Roman"/>
                <w:sz w:val="24"/>
                <w:szCs w:val="24"/>
              </w:rPr>
            </w:pPr>
            <w:r w:rsidRPr="00656875">
              <w:rPr>
                <w:rFonts w:ascii="Times New Roman" w:hAnsi="Times New Roman" w:cs="Times New Roman"/>
                <w:sz w:val="24"/>
                <w:szCs w:val="24"/>
              </w:rPr>
              <w:t xml:space="preserve">средства бюджета муниципального района Белебеевский район Республики Башкортостан </w:t>
            </w:r>
            <w:r w:rsidR="00F36BCE">
              <w:rPr>
                <w:rFonts w:ascii="Times New Roman" w:hAnsi="Times New Roman" w:cs="Times New Roman"/>
                <w:sz w:val="24"/>
                <w:szCs w:val="24"/>
              </w:rPr>
              <w:t>315559,2</w:t>
            </w:r>
            <w:r w:rsidRPr="00656875">
              <w:rPr>
                <w:rFonts w:ascii="Times New Roman" w:hAnsi="Times New Roman" w:cs="Times New Roman"/>
                <w:sz w:val="24"/>
                <w:szCs w:val="24"/>
              </w:rPr>
              <w:t xml:space="preserve"> тысяч рублей,</w:t>
            </w:r>
          </w:p>
          <w:p w:rsidR="00FD01C1" w:rsidRPr="00656875" w:rsidRDefault="00FD01C1" w:rsidP="00CF539E">
            <w:pPr>
              <w:pStyle w:val="ConsPlusCell"/>
              <w:jc w:val="both"/>
              <w:rPr>
                <w:rFonts w:ascii="Times New Roman" w:hAnsi="Times New Roman" w:cs="Times New Roman"/>
                <w:sz w:val="24"/>
                <w:szCs w:val="24"/>
              </w:rPr>
            </w:pPr>
            <w:r w:rsidRPr="00656875">
              <w:rPr>
                <w:rFonts w:ascii="Times New Roman" w:hAnsi="Times New Roman" w:cs="Times New Roman"/>
                <w:sz w:val="24"/>
                <w:szCs w:val="24"/>
              </w:rPr>
              <w:t xml:space="preserve">внебюджетные средства </w:t>
            </w:r>
            <w:r w:rsidR="00F36BCE">
              <w:rPr>
                <w:rFonts w:ascii="Times New Roman" w:hAnsi="Times New Roman" w:cs="Times New Roman"/>
                <w:sz w:val="24"/>
                <w:szCs w:val="24"/>
              </w:rPr>
              <w:t>37750,8</w:t>
            </w:r>
            <w:r w:rsidRPr="00656875">
              <w:rPr>
                <w:rFonts w:ascii="Times New Roman" w:hAnsi="Times New Roman" w:cs="Times New Roman"/>
                <w:sz w:val="24"/>
                <w:szCs w:val="24"/>
              </w:rPr>
              <w:t xml:space="preserve"> тысяч рублей.</w:t>
            </w:r>
          </w:p>
          <w:p w:rsidR="00FD01C1" w:rsidRPr="00CF539E" w:rsidRDefault="00FD01C1" w:rsidP="00CF539E">
            <w:pPr>
              <w:pStyle w:val="ConsPlusCell"/>
              <w:jc w:val="both"/>
              <w:rPr>
                <w:rFonts w:ascii="Times New Roman" w:hAnsi="Times New Roman" w:cs="Times New Roman"/>
                <w:sz w:val="24"/>
                <w:szCs w:val="24"/>
              </w:rPr>
            </w:pPr>
          </w:p>
        </w:tc>
      </w:tr>
      <w:tr w:rsidR="00FD01C1" w:rsidTr="00227427">
        <w:tc>
          <w:tcPr>
            <w:tcW w:w="2448" w:type="dxa"/>
            <w:tcBorders>
              <w:top w:val="single" w:sz="4" w:space="0" w:color="auto"/>
              <w:left w:val="single" w:sz="4" w:space="0" w:color="auto"/>
              <w:bottom w:val="single" w:sz="4" w:space="0" w:color="auto"/>
              <w:right w:val="single" w:sz="4" w:space="0" w:color="auto"/>
            </w:tcBorders>
          </w:tcPr>
          <w:p w:rsidR="00FD01C1" w:rsidRPr="00CF539E" w:rsidRDefault="00FD01C1" w:rsidP="00CF539E">
            <w:pPr>
              <w:widowControl w:val="0"/>
              <w:autoSpaceDE w:val="0"/>
              <w:autoSpaceDN w:val="0"/>
              <w:adjustRightInd w:val="0"/>
              <w:jc w:val="both"/>
            </w:pPr>
            <w:r w:rsidRPr="00CF539E">
              <w:t xml:space="preserve">Ожидаемые  конечные результаты муниципальной   программы   </w:t>
            </w:r>
          </w:p>
          <w:p w:rsidR="00FD01C1" w:rsidRPr="00CF539E" w:rsidRDefault="00FD01C1" w:rsidP="00CF539E">
            <w:pPr>
              <w:widowControl w:val="0"/>
              <w:autoSpaceDE w:val="0"/>
              <w:autoSpaceDN w:val="0"/>
              <w:adjustRightInd w:val="0"/>
              <w:jc w:val="both"/>
            </w:pPr>
          </w:p>
          <w:p w:rsidR="00FD01C1" w:rsidRPr="00CF539E" w:rsidRDefault="00FD01C1" w:rsidP="00CF539E">
            <w:pPr>
              <w:widowControl w:val="0"/>
              <w:autoSpaceDE w:val="0"/>
              <w:autoSpaceDN w:val="0"/>
              <w:adjustRightInd w:val="0"/>
              <w:jc w:val="both"/>
            </w:pPr>
          </w:p>
          <w:p w:rsidR="00FD01C1" w:rsidRPr="00CF539E" w:rsidRDefault="00FD01C1" w:rsidP="00CF539E">
            <w:pPr>
              <w:widowControl w:val="0"/>
              <w:autoSpaceDE w:val="0"/>
              <w:autoSpaceDN w:val="0"/>
              <w:adjustRightInd w:val="0"/>
              <w:jc w:val="both"/>
            </w:pPr>
          </w:p>
          <w:p w:rsidR="00FD01C1" w:rsidRPr="00CF539E" w:rsidRDefault="00FD01C1" w:rsidP="00CF539E">
            <w:pPr>
              <w:widowControl w:val="0"/>
              <w:autoSpaceDE w:val="0"/>
              <w:autoSpaceDN w:val="0"/>
              <w:adjustRightInd w:val="0"/>
              <w:jc w:val="both"/>
            </w:pPr>
          </w:p>
          <w:p w:rsidR="00FD01C1" w:rsidRPr="00CF539E" w:rsidRDefault="00FD01C1" w:rsidP="00CF539E">
            <w:pPr>
              <w:widowControl w:val="0"/>
              <w:autoSpaceDE w:val="0"/>
              <w:autoSpaceDN w:val="0"/>
              <w:adjustRightInd w:val="0"/>
              <w:jc w:val="both"/>
            </w:pPr>
          </w:p>
          <w:p w:rsidR="00FD01C1" w:rsidRPr="00CF539E" w:rsidRDefault="00FD01C1" w:rsidP="00CF539E">
            <w:pPr>
              <w:widowControl w:val="0"/>
              <w:autoSpaceDE w:val="0"/>
              <w:autoSpaceDN w:val="0"/>
              <w:adjustRightInd w:val="0"/>
              <w:jc w:val="both"/>
            </w:pPr>
          </w:p>
          <w:p w:rsidR="00FD01C1" w:rsidRPr="00CF539E" w:rsidRDefault="00FD01C1" w:rsidP="00CF539E">
            <w:pPr>
              <w:widowControl w:val="0"/>
              <w:autoSpaceDE w:val="0"/>
              <w:autoSpaceDN w:val="0"/>
              <w:adjustRightInd w:val="0"/>
              <w:jc w:val="both"/>
            </w:pPr>
          </w:p>
          <w:p w:rsidR="00FD01C1" w:rsidRPr="00CF539E" w:rsidRDefault="00FD01C1" w:rsidP="00CF539E">
            <w:pPr>
              <w:widowControl w:val="0"/>
              <w:autoSpaceDE w:val="0"/>
              <w:autoSpaceDN w:val="0"/>
              <w:adjustRightInd w:val="0"/>
              <w:jc w:val="both"/>
            </w:pPr>
          </w:p>
          <w:p w:rsidR="00FD01C1" w:rsidRPr="00CF539E" w:rsidRDefault="00FD01C1" w:rsidP="00CF539E">
            <w:pPr>
              <w:jc w:val="both"/>
              <w:rPr>
                <w:b/>
              </w:rPr>
            </w:pPr>
          </w:p>
          <w:p w:rsidR="00FD01C1" w:rsidRPr="00CF539E" w:rsidRDefault="00FD01C1" w:rsidP="00CF539E">
            <w:pPr>
              <w:jc w:val="both"/>
              <w:rPr>
                <w:b/>
              </w:rPr>
            </w:pPr>
          </w:p>
          <w:p w:rsidR="00FD01C1" w:rsidRPr="00CF539E" w:rsidRDefault="00FD01C1" w:rsidP="00CF539E">
            <w:pPr>
              <w:jc w:val="both"/>
              <w:rPr>
                <w:b/>
              </w:rPr>
            </w:pPr>
          </w:p>
          <w:p w:rsidR="00FD01C1" w:rsidRPr="00CF539E" w:rsidRDefault="00FD01C1" w:rsidP="00CF539E">
            <w:pPr>
              <w:pStyle w:val="a5"/>
              <w:ind w:left="0" w:firstLine="0"/>
              <w:rPr>
                <w:sz w:val="24"/>
                <w:szCs w:val="24"/>
              </w:rPr>
            </w:pPr>
          </w:p>
          <w:p w:rsidR="00FD01C1" w:rsidRPr="00CF539E" w:rsidRDefault="00FD01C1" w:rsidP="00CF539E">
            <w:pPr>
              <w:pStyle w:val="a5"/>
              <w:ind w:left="0" w:firstLine="0"/>
              <w:rPr>
                <w:sz w:val="24"/>
                <w:szCs w:val="24"/>
              </w:rPr>
            </w:pPr>
          </w:p>
        </w:tc>
        <w:tc>
          <w:tcPr>
            <w:tcW w:w="7123" w:type="dxa"/>
            <w:tcBorders>
              <w:top w:val="single" w:sz="4" w:space="0" w:color="auto"/>
              <w:left w:val="single" w:sz="4" w:space="0" w:color="auto"/>
              <w:bottom w:val="single" w:sz="4" w:space="0" w:color="auto"/>
              <w:right w:val="single" w:sz="4" w:space="0" w:color="auto"/>
            </w:tcBorders>
          </w:tcPr>
          <w:p w:rsidR="00FD01C1" w:rsidRPr="00CF539E" w:rsidRDefault="00FD01C1" w:rsidP="00CF539E">
            <w:pPr>
              <w:jc w:val="both"/>
            </w:pPr>
            <w:r w:rsidRPr="00CF539E">
              <w:t>Формирование здорового образа жизни и укрепление здоровья различных групп населения путем их массового привлечения к занятиям физической культурой и спортом, увеличения удельного веса населения, систематически занимающегося физической культурой и спортом</w:t>
            </w:r>
            <w:r>
              <w:t>,</w:t>
            </w:r>
            <w:r w:rsidRPr="00CF539E">
              <w:t xml:space="preserve"> на 6 % и у</w:t>
            </w:r>
            <w:r>
              <w:t>величения</w:t>
            </w:r>
            <w:r w:rsidRPr="00CF539E">
              <w:t xml:space="preserve"> доли  населения, принявшего участие в выполнении норм комплекса «ГТО»</w:t>
            </w:r>
            <w:r>
              <w:t>,</w:t>
            </w:r>
            <w:r w:rsidRPr="00CF539E">
              <w:t xml:space="preserve"> на 9 %.</w:t>
            </w:r>
          </w:p>
          <w:p w:rsidR="00FD01C1" w:rsidRPr="00CF539E" w:rsidRDefault="00FD01C1" w:rsidP="00CF539E">
            <w:pPr>
              <w:jc w:val="both"/>
            </w:pPr>
          </w:p>
          <w:p w:rsidR="00FD01C1" w:rsidRPr="00690272" w:rsidRDefault="00FD01C1" w:rsidP="00CF539E">
            <w:pPr>
              <w:autoSpaceDE w:val="0"/>
              <w:autoSpaceDN w:val="0"/>
              <w:adjustRightInd w:val="0"/>
              <w:jc w:val="both"/>
            </w:pPr>
            <w:r w:rsidRPr="00DA0B4D">
              <w:t>Обеспечить успешные выступления спортсменов в Республиканских соревнованиях</w:t>
            </w:r>
            <w:r w:rsidRPr="00DA0B4D">
              <w:rPr>
                <w:color w:val="FF0000"/>
              </w:rPr>
              <w:t xml:space="preserve"> </w:t>
            </w:r>
            <w:r w:rsidRPr="00690272">
              <w:t xml:space="preserve">через подготовку спортсменов разрядников по сравнению с предыдущим периодом на </w:t>
            </w:r>
            <w:r w:rsidR="00690272" w:rsidRPr="00690272">
              <w:t>6</w:t>
            </w:r>
            <w:r w:rsidRPr="00690272">
              <w:t xml:space="preserve"> %</w:t>
            </w:r>
          </w:p>
          <w:p w:rsidR="00FD01C1" w:rsidRDefault="00FD01C1" w:rsidP="00CF539E">
            <w:pPr>
              <w:autoSpaceDE w:val="0"/>
              <w:autoSpaceDN w:val="0"/>
              <w:adjustRightInd w:val="0"/>
              <w:jc w:val="both"/>
            </w:pPr>
          </w:p>
          <w:p w:rsidR="00FD01C1" w:rsidRPr="00CF539E" w:rsidRDefault="00FD01C1" w:rsidP="00CF539E">
            <w:pPr>
              <w:autoSpaceDE w:val="0"/>
              <w:autoSpaceDN w:val="0"/>
              <w:adjustRightInd w:val="0"/>
              <w:jc w:val="both"/>
            </w:pPr>
            <w:r w:rsidRPr="00CF539E">
              <w:t>Создание условий для физической реабилитации и социальной адаптации людей с ограниченными возможностями, увеличив долю лиц с ограниченными возможностями здоровья и инвалидов, систематически занимающихся физической культурой и спортом на 1,7 %.</w:t>
            </w:r>
          </w:p>
          <w:p w:rsidR="00FD01C1" w:rsidRPr="00CF539E" w:rsidRDefault="00FD01C1" w:rsidP="00CF539E">
            <w:pPr>
              <w:autoSpaceDE w:val="0"/>
              <w:autoSpaceDN w:val="0"/>
              <w:adjustRightInd w:val="0"/>
              <w:jc w:val="both"/>
              <w:rPr>
                <w:color w:val="FF0000"/>
              </w:rPr>
            </w:pPr>
          </w:p>
          <w:p w:rsidR="00FD01C1" w:rsidRPr="00CF539E" w:rsidRDefault="00FD01C1" w:rsidP="00CF539E">
            <w:pPr>
              <w:autoSpaceDE w:val="0"/>
              <w:autoSpaceDN w:val="0"/>
              <w:adjustRightInd w:val="0"/>
              <w:jc w:val="both"/>
            </w:pPr>
            <w:r w:rsidRPr="00690272">
              <w:t>Улучшение инфраструктуры и материально-технической базы сфер физической культуры и спорта, увеличив количество</w:t>
            </w:r>
            <w:r w:rsidRPr="00CF539E">
              <w:t xml:space="preserve"> спортивных сооружений на 3 единицы и коэффициент их загруженности  на 0,6 %,</w:t>
            </w:r>
          </w:p>
          <w:p w:rsidR="00FD01C1" w:rsidRPr="00CF539E" w:rsidRDefault="00FD01C1" w:rsidP="00CF539E">
            <w:pPr>
              <w:autoSpaceDE w:val="0"/>
              <w:autoSpaceDN w:val="0"/>
              <w:adjustRightInd w:val="0"/>
              <w:jc w:val="both"/>
            </w:pPr>
          </w:p>
        </w:tc>
      </w:tr>
    </w:tbl>
    <w:p w:rsidR="00FD01C1" w:rsidRDefault="00FD01C1" w:rsidP="00A02B58">
      <w:pPr>
        <w:widowControl w:val="0"/>
        <w:autoSpaceDE w:val="0"/>
        <w:autoSpaceDN w:val="0"/>
        <w:adjustRightInd w:val="0"/>
        <w:jc w:val="center"/>
        <w:rPr>
          <w:b/>
        </w:rPr>
      </w:pPr>
      <w:bookmarkStart w:id="3" w:name="Par416"/>
      <w:bookmarkEnd w:id="3"/>
    </w:p>
    <w:p w:rsidR="00FD01C1" w:rsidRDefault="00FD01C1" w:rsidP="00A02B58">
      <w:pPr>
        <w:widowControl w:val="0"/>
        <w:autoSpaceDE w:val="0"/>
        <w:autoSpaceDN w:val="0"/>
        <w:adjustRightInd w:val="0"/>
        <w:jc w:val="center"/>
        <w:rPr>
          <w:b/>
        </w:rPr>
      </w:pPr>
    </w:p>
    <w:p w:rsidR="00FD01C1" w:rsidRDefault="00FD01C1" w:rsidP="00A02B58">
      <w:pPr>
        <w:widowControl w:val="0"/>
        <w:autoSpaceDE w:val="0"/>
        <w:autoSpaceDN w:val="0"/>
        <w:adjustRightInd w:val="0"/>
        <w:jc w:val="center"/>
        <w:rPr>
          <w:b/>
        </w:rPr>
      </w:pPr>
    </w:p>
    <w:p w:rsidR="00FD01C1" w:rsidRDefault="00FD01C1" w:rsidP="00A02B58">
      <w:pPr>
        <w:widowControl w:val="0"/>
        <w:autoSpaceDE w:val="0"/>
        <w:autoSpaceDN w:val="0"/>
        <w:adjustRightInd w:val="0"/>
        <w:jc w:val="center"/>
        <w:rPr>
          <w:b/>
        </w:rPr>
      </w:pPr>
    </w:p>
    <w:p w:rsidR="00FD01C1" w:rsidRDefault="00FD01C1" w:rsidP="00A02B58">
      <w:pPr>
        <w:widowControl w:val="0"/>
        <w:autoSpaceDE w:val="0"/>
        <w:autoSpaceDN w:val="0"/>
        <w:adjustRightInd w:val="0"/>
        <w:jc w:val="center"/>
        <w:rPr>
          <w:b/>
        </w:rPr>
      </w:pPr>
    </w:p>
    <w:p w:rsidR="00FD01C1" w:rsidRDefault="00FD01C1" w:rsidP="00A02B58">
      <w:pPr>
        <w:widowControl w:val="0"/>
        <w:autoSpaceDE w:val="0"/>
        <w:autoSpaceDN w:val="0"/>
        <w:adjustRightInd w:val="0"/>
        <w:jc w:val="center"/>
        <w:rPr>
          <w:b/>
        </w:rPr>
      </w:pPr>
    </w:p>
    <w:p w:rsidR="00FD01C1" w:rsidRDefault="00FD01C1" w:rsidP="00A02B58">
      <w:pPr>
        <w:widowControl w:val="0"/>
        <w:autoSpaceDE w:val="0"/>
        <w:autoSpaceDN w:val="0"/>
        <w:adjustRightInd w:val="0"/>
        <w:jc w:val="center"/>
        <w:rPr>
          <w:b/>
        </w:rPr>
      </w:pPr>
    </w:p>
    <w:p w:rsidR="00690272" w:rsidRDefault="00690272" w:rsidP="00A02B58">
      <w:pPr>
        <w:widowControl w:val="0"/>
        <w:autoSpaceDE w:val="0"/>
        <w:autoSpaceDN w:val="0"/>
        <w:adjustRightInd w:val="0"/>
        <w:jc w:val="center"/>
        <w:rPr>
          <w:b/>
        </w:rPr>
      </w:pPr>
    </w:p>
    <w:p w:rsidR="00690272" w:rsidRDefault="00690272" w:rsidP="00A02B58">
      <w:pPr>
        <w:widowControl w:val="0"/>
        <w:autoSpaceDE w:val="0"/>
        <w:autoSpaceDN w:val="0"/>
        <w:adjustRightInd w:val="0"/>
        <w:jc w:val="center"/>
        <w:rPr>
          <w:b/>
        </w:rPr>
      </w:pPr>
    </w:p>
    <w:p w:rsidR="00690272" w:rsidRDefault="00690272" w:rsidP="00A02B58">
      <w:pPr>
        <w:widowControl w:val="0"/>
        <w:autoSpaceDE w:val="0"/>
        <w:autoSpaceDN w:val="0"/>
        <w:adjustRightInd w:val="0"/>
        <w:jc w:val="center"/>
        <w:rPr>
          <w:b/>
        </w:rPr>
      </w:pPr>
    </w:p>
    <w:p w:rsidR="00690272" w:rsidRDefault="00690272" w:rsidP="00A02B58">
      <w:pPr>
        <w:widowControl w:val="0"/>
        <w:autoSpaceDE w:val="0"/>
        <w:autoSpaceDN w:val="0"/>
        <w:adjustRightInd w:val="0"/>
        <w:jc w:val="center"/>
        <w:rPr>
          <w:b/>
        </w:rPr>
      </w:pPr>
    </w:p>
    <w:p w:rsidR="00690272" w:rsidRDefault="00690272" w:rsidP="00A02B58">
      <w:pPr>
        <w:widowControl w:val="0"/>
        <w:autoSpaceDE w:val="0"/>
        <w:autoSpaceDN w:val="0"/>
        <w:adjustRightInd w:val="0"/>
        <w:jc w:val="center"/>
        <w:rPr>
          <w:b/>
        </w:rPr>
      </w:pPr>
    </w:p>
    <w:p w:rsidR="00690272" w:rsidRDefault="00690272" w:rsidP="00A02B58">
      <w:pPr>
        <w:widowControl w:val="0"/>
        <w:autoSpaceDE w:val="0"/>
        <w:autoSpaceDN w:val="0"/>
        <w:adjustRightInd w:val="0"/>
        <w:jc w:val="center"/>
        <w:rPr>
          <w:b/>
        </w:rPr>
      </w:pPr>
    </w:p>
    <w:p w:rsidR="00690272" w:rsidRDefault="00690272" w:rsidP="00A02B58">
      <w:pPr>
        <w:widowControl w:val="0"/>
        <w:autoSpaceDE w:val="0"/>
        <w:autoSpaceDN w:val="0"/>
        <w:adjustRightInd w:val="0"/>
        <w:jc w:val="center"/>
        <w:rPr>
          <w:b/>
        </w:rPr>
      </w:pPr>
    </w:p>
    <w:p w:rsidR="00690272" w:rsidRDefault="00690272" w:rsidP="00A02B58">
      <w:pPr>
        <w:widowControl w:val="0"/>
        <w:autoSpaceDE w:val="0"/>
        <w:autoSpaceDN w:val="0"/>
        <w:adjustRightInd w:val="0"/>
        <w:jc w:val="center"/>
        <w:rPr>
          <w:b/>
        </w:rPr>
      </w:pPr>
    </w:p>
    <w:p w:rsidR="00690272" w:rsidRDefault="00690272" w:rsidP="00A02B58">
      <w:pPr>
        <w:widowControl w:val="0"/>
        <w:autoSpaceDE w:val="0"/>
        <w:autoSpaceDN w:val="0"/>
        <w:adjustRightInd w:val="0"/>
        <w:jc w:val="center"/>
        <w:rPr>
          <w:b/>
        </w:rPr>
      </w:pPr>
    </w:p>
    <w:p w:rsidR="00690272" w:rsidRDefault="00690272" w:rsidP="00A02B58">
      <w:pPr>
        <w:widowControl w:val="0"/>
        <w:autoSpaceDE w:val="0"/>
        <w:autoSpaceDN w:val="0"/>
        <w:adjustRightInd w:val="0"/>
        <w:jc w:val="center"/>
        <w:rPr>
          <w:b/>
        </w:rPr>
      </w:pPr>
    </w:p>
    <w:p w:rsidR="00690272" w:rsidRDefault="00690272" w:rsidP="00A02B58">
      <w:pPr>
        <w:widowControl w:val="0"/>
        <w:autoSpaceDE w:val="0"/>
        <w:autoSpaceDN w:val="0"/>
        <w:adjustRightInd w:val="0"/>
        <w:jc w:val="center"/>
        <w:rPr>
          <w:b/>
        </w:rPr>
      </w:pPr>
    </w:p>
    <w:p w:rsidR="00690272" w:rsidRDefault="00690272" w:rsidP="00A02B58">
      <w:pPr>
        <w:widowControl w:val="0"/>
        <w:autoSpaceDE w:val="0"/>
        <w:autoSpaceDN w:val="0"/>
        <w:adjustRightInd w:val="0"/>
        <w:jc w:val="center"/>
        <w:rPr>
          <w:b/>
        </w:rPr>
      </w:pPr>
    </w:p>
    <w:p w:rsidR="00690272" w:rsidRDefault="00690272" w:rsidP="00A02B58">
      <w:pPr>
        <w:widowControl w:val="0"/>
        <w:autoSpaceDE w:val="0"/>
        <w:autoSpaceDN w:val="0"/>
        <w:adjustRightInd w:val="0"/>
        <w:jc w:val="center"/>
        <w:rPr>
          <w:b/>
        </w:rPr>
      </w:pPr>
    </w:p>
    <w:p w:rsidR="00FD01C1" w:rsidRDefault="00FD01C1" w:rsidP="00A02B58">
      <w:pPr>
        <w:widowControl w:val="0"/>
        <w:autoSpaceDE w:val="0"/>
        <w:autoSpaceDN w:val="0"/>
        <w:adjustRightInd w:val="0"/>
        <w:jc w:val="center"/>
        <w:rPr>
          <w:b/>
        </w:rPr>
      </w:pPr>
    </w:p>
    <w:p w:rsidR="00FD01C1" w:rsidRPr="00267DB3" w:rsidRDefault="00FD01C1" w:rsidP="00267DB3">
      <w:pPr>
        <w:widowControl w:val="0"/>
        <w:numPr>
          <w:ilvl w:val="0"/>
          <w:numId w:val="13"/>
        </w:numPr>
        <w:autoSpaceDE w:val="0"/>
        <w:autoSpaceDN w:val="0"/>
        <w:adjustRightInd w:val="0"/>
        <w:ind w:left="0"/>
        <w:jc w:val="center"/>
        <w:rPr>
          <w:b/>
          <w:sz w:val="28"/>
          <w:szCs w:val="28"/>
        </w:rPr>
      </w:pPr>
      <w:r w:rsidRPr="00267DB3">
        <w:rPr>
          <w:b/>
          <w:sz w:val="28"/>
          <w:szCs w:val="28"/>
        </w:rPr>
        <w:lastRenderedPageBreak/>
        <w:t>Содержание проблемы и необходимость её решения</w:t>
      </w:r>
    </w:p>
    <w:p w:rsidR="00FD01C1" w:rsidRDefault="00FD01C1" w:rsidP="00267DB3">
      <w:pPr>
        <w:widowControl w:val="0"/>
        <w:autoSpaceDE w:val="0"/>
        <w:autoSpaceDN w:val="0"/>
        <w:adjustRightInd w:val="0"/>
        <w:jc w:val="center"/>
        <w:rPr>
          <w:b/>
          <w:sz w:val="28"/>
          <w:szCs w:val="28"/>
        </w:rPr>
      </w:pPr>
      <w:r>
        <w:rPr>
          <w:b/>
          <w:sz w:val="28"/>
          <w:szCs w:val="28"/>
        </w:rPr>
        <w:t>программными методами</w:t>
      </w:r>
    </w:p>
    <w:p w:rsidR="00FD01C1" w:rsidRPr="00267DB3" w:rsidRDefault="00FD01C1" w:rsidP="00267DB3">
      <w:pPr>
        <w:widowControl w:val="0"/>
        <w:autoSpaceDE w:val="0"/>
        <w:autoSpaceDN w:val="0"/>
        <w:adjustRightInd w:val="0"/>
        <w:jc w:val="center"/>
        <w:rPr>
          <w:b/>
          <w:sz w:val="28"/>
          <w:szCs w:val="28"/>
        </w:rPr>
      </w:pPr>
    </w:p>
    <w:p w:rsidR="00FD01C1" w:rsidRPr="00267DB3" w:rsidRDefault="00FD01C1" w:rsidP="00267DB3">
      <w:pPr>
        <w:pStyle w:val="ConsPlusNormal"/>
        <w:widowControl/>
        <w:ind w:firstLine="539"/>
        <w:jc w:val="both"/>
        <w:rPr>
          <w:rFonts w:ascii="Times New Roman" w:hAnsi="Times New Roman" w:cs="Times New Roman"/>
          <w:sz w:val="28"/>
          <w:szCs w:val="28"/>
        </w:rPr>
      </w:pPr>
      <w:proofErr w:type="gramStart"/>
      <w:r w:rsidRPr="00267DB3">
        <w:rPr>
          <w:rFonts w:ascii="Times New Roman" w:hAnsi="Times New Roman" w:cs="Times New Roman"/>
          <w:sz w:val="28"/>
          <w:szCs w:val="28"/>
        </w:rPr>
        <w:t>Программа «Развитие физической культуры и спорта» разработана в соответствии с Федеральным законом от 4 декабря 2007г. № 329-ФЗ «О физической культуре и спорте в Российской Федерации»; Законом Республики Башкортостан от 24 ноября 2008 года № 68-з «О физической культуре и спорте в Республике Башкортостан»; Постановлением от 14 августа 2013г. № 374 «О Государственной Программе « Развитие физической культуры и спорта в Республики Башкортостан».</w:t>
      </w:r>
      <w:proofErr w:type="gramEnd"/>
    </w:p>
    <w:p w:rsidR="00FD01C1" w:rsidRPr="00267DB3" w:rsidRDefault="00FD01C1" w:rsidP="00267DB3">
      <w:pPr>
        <w:pStyle w:val="ac"/>
        <w:spacing w:before="0" w:beforeAutospacing="0" w:after="0" w:afterAutospacing="0"/>
        <w:ind w:firstLine="539"/>
        <w:jc w:val="both"/>
        <w:rPr>
          <w:sz w:val="28"/>
          <w:szCs w:val="28"/>
        </w:rPr>
      </w:pPr>
      <w:r w:rsidRPr="00267DB3">
        <w:rPr>
          <w:sz w:val="28"/>
          <w:szCs w:val="28"/>
        </w:rPr>
        <w:t xml:space="preserve">На сегодняшний день в муниципальном районе Белебеевский район Республики Башкортостан </w:t>
      </w:r>
      <w:r w:rsidRPr="00267DB3">
        <w:rPr>
          <w:color w:val="000000"/>
          <w:sz w:val="28"/>
          <w:szCs w:val="28"/>
        </w:rPr>
        <w:t>посещают занятия физической культуры</w:t>
      </w:r>
      <w:r w:rsidRPr="00267DB3">
        <w:rPr>
          <w:color w:val="FF0000"/>
          <w:sz w:val="28"/>
          <w:szCs w:val="28"/>
        </w:rPr>
        <w:t xml:space="preserve"> </w:t>
      </w:r>
      <w:r w:rsidRPr="00267DB3">
        <w:rPr>
          <w:sz w:val="28"/>
          <w:szCs w:val="28"/>
        </w:rPr>
        <w:t xml:space="preserve"> 9789 </w:t>
      </w:r>
      <w:proofErr w:type="gramStart"/>
      <w:r w:rsidRPr="00267DB3">
        <w:rPr>
          <w:sz w:val="28"/>
          <w:szCs w:val="28"/>
        </w:rPr>
        <w:t>обучающихся</w:t>
      </w:r>
      <w:proofErr w:type="gramEnd"/>
      <w:r w:rsidRPr="00267DB3">
        <w:rPr>
          <w:sz w:val="28"/>
          <w:szCs w:val="28"/>
        </w:rPr>
        <w:t xml:space="preserve">. Работников </w:t>
      </w:r>
      <w:proofErr w:type="gramStart"/>
      <w:r w:rsidRPr="00267DB3">
        <w:rPr>
          <w:sz w:val="28"/>
          <w:szCs w:val="28"/>
        </w:rPr>
        <w:t>физической</w:t>
      </w:r>
      <w:proofErr w:type="gramEnd"/>
      <w:r w:rsidRPr="00267DB3">
        <w:rPr>
          <w:sz w:val="28"/>
          <w:szCs w:val="28"/>
        </w:rPr>
        <w:t xml:space="preserve"> культуры и спорта с высшим и средним образованием 131 человек.  В районе работают </w:t>
      </w:r>
      <w:r w:rsidRPr="00690272">
        <w:rPr>
          <w:sz w:val="28"/>
          <w:szCs w:val="28"/>
        </w:rPr>
        <w:t>общественные федерации по боксу, греко-римской борьбе, борьбе «</w:t>
      </w:r>
      <w:proofErr w:type="spellStart"/>
      <w:r w:rsidRPr="00690272">
        <w:rPr>
          <w:sz w:val="28"/>
          <w:szCs w:val="28"/>
        </w:rPr>
        <w:t>Курэш</w:t>
      </w:r>
      <w:proofErr w:type="spellEnd"/>
      <w:r w:rsidRPr="00690272">
        <w:rPr>
          <w:sz w:val="28"/>
          <w:szCs w:val="28"/>
        </w:rPr>
        <w:t>», волейболу,</w:t>
      </w:r>
      <w:r w:rsidRPr="00267DB3">
        <w:rPr>
          <w:sz w:val="28"/>
          <w:szCs w:val="28"/>
        </w:rPr>
        <w:t xml:space="preserve"> плаванию, футболу, лыжным гонкам, баскетболу. Удельный вес занимающихся физической культурой и спортом в  2014-2015 году составил 28,2 %. В муниципальном районе Белебеевский район в спортивных секциях занятия проводятся по 44 видам спорта, занимается 10720 человек. В 2014-2015 годах  подготовлено 2 мастера спорта, 6 КМС, 299 спортсменов массового разряда. Традиционно проводится комплексная спартакиада среди производственных коллективов. Особенно нужно отметить соревнования по лыжным гонкам, волейболу, греко-римской борьбе. Традиционно проводится крупный культурно-спортивный праздник «Все на лыжню», «Сабантуй», «Фестиваль спорта», эстафета по улицам города, турнир по футболу «Кубок поколений».</w:t>
      </w:r>
    </w:p>
    <w:p w:rsidR="00FD01C1" w:rsidRPr="00267DB3" w:rsidRDefault="00FD01C1" w:rsidP="00267DB3">
      <w:pPr>
        <w:ind w:firstLine="708"/>
        <w:jc w:val="both"/>
        <w:rPr>
          <w:sz w:val="28"/>
          <w:szCs w:val="28"/>
        </w:rPr>
      </w:pPr>
      <w:r w:rsidRPr="00267DB3">
        <w:rPr>
          <w:sz w:val="28"/>
          <w:szCs w:val="28"/>
        </w:rPr>
        <w:t>Для организации спортивно-массовой работы используется 105 спортивных сооружений (спортивные залы, простейшие спортивные площадки и др. сооружения). К началу 2014-2015 учебного года во всех спортивных залах учреждений образования произведен текущий ремонт, имеются акты обследования пригодности спортивного инвентаря и оборудования к использованию. Ежегодно для улучшения материальной базы  на бюджетные и внебюджетные средства приобретается спортивный инвентарь. В текущем году приобретено на сумму более 436200 рублей. А именно: лыжи, мячи, спортивный инвентарь для занятий боксом, детская хоккейная форма.</w:t>
      </w:r>
    </w:p>
    <w:p w:rsidR="00FD01C1" w:rsidRPr="00690272" w:rsidRDefault="00FD01C1" w:rsidP="00267DB3">
      <w:pPr>
        <w:ind w:firstLine="708"/>
        <w:jc w:val="both"/>
        <w:rPr>
          <w:sz w:val="28"/>
          <w:szCs w:val="28"/>
        </w:rPr>
      </w:pPr>
      <w:r w:rsidRPr="00690272">
        <w:rPr>
          <w:sz w:val="28"/>
          <w:szCs w:val="28"/>
        </w:rPr>
        <w:t>Необходимость разработки Программы направлена на увеличение дол</w:t>
      </w:r>
      <w:r w:rsidR="00697441" w:rsidRPr="00690272">
        <w:rPr>
          <w:sz w:val="28"/>
          <w:szCs w:val="28"/>
        </w:rPr>
        <w:t>и</w:t>
      </w:r>
      <w:r w:rsidRPr="00690272">
        <w:rPr>
          <w:sz w:val="28"/>
          <w:szCs w:val="28"/>
        </w:rPr>
        <w:t xml:space="preserve">  населения,  систематически  занимающегося  физической  культурой  и  спортом,  в общем числе населения МР Белебеевский район РБ.</w:t>
      </w:r>
    </w:p>
    <w:p w:rsidR="00FD01C1" w:rsidRPr="00267DB3" w:rsidRDefault="00FD01C1" w:rsidP="00267DB3">
      <w:pPr>
        <w:ind w:firstLine="708"/>
        <w:jc w:val="both"/>
        <w:rPr>
          <w:sz w:val="28"/>
          <w:szCs w:val="28"/>
        </w:rPr>
      </w:pPr>
      <w:r w:rsidRPr="00690272">
        <w:rPr>
          <w:sz w:val="28"/>
          <w:szCs w:val="28"/>
        </w:rPr>
        <w:t>В 2014 году доля населения, систематически занимающегося</w:t>
      </w:r>
      <w:r w:rsidRPr="00267DB3">
        <w:rPr>
          <w:sz w:val="28"/>
          <w:szCs w:val="28"/>
        </w:rPr>
        <w:t xml:space="preserve"> физической культурой и спортом,  составляла  28,2%. В  2015 году данный показатель вырос более чем на 2% и составил 30,2%. К концу 2021 года запланировано увеличение до 36%. В среднем такой показатель должен составлять не менее 1 % в год.</w:t>
      </w:r>
    </w:p>
    <w:p w:rsidR="00FD01C1" w:rsidRPr="00267DB3" w:rsidRDefault="00FD01C1" w:rsidP="00267DB3">
      <w:pPr>
        <w:ind w:firstLine="708"/>
        <w:jc w:val="both"/>
        <w:rPr>
          <w:sz w:val="28"/>
          <w:szCs w:val="28"/>
        </w:rPr>
      </w:pPr>
      <w:r w:rsidRPr="00267DB3">
        <w:rPr>
          <w:sz w:val="28"/>
          <w:szCs w:val="28"/>
        </w:rPr>
        <w:t xml:space="preserve">В  настоящее  время  имеется  ряд  проблем,  влияющих  на  развитие  </w:t>
      </w:r>
      <w:proofErr w:type="gramStart"/>
      <w:r w:rsidRPr="00267DB3">
        <w:rPr>
          <w:sz w:val="28"/>
          <w:szCs w:val="28"/>
        </w:rPr>
        <w:t>физической</w:t>
      </w:r>
      <w:proofErr w:type="gramEnd"/>
      <w:r w:rsidRPr="00267DB3">
        <w:rPr>
          <w:sz w:val="28"/>
          <w:szCs w:val="28"/>
        </w:rPr>
        <w:t xml:space="preserve">  культуры  и  спорта  в районе:</w:t>
      </w:r>
    </w:p>
    <w:p w:rsidR="00FD01C1" w:rsidRPr="00267DB3" w:rsidRDefault="00FD01C1" w:rsidP="00267DB3">
      <w:pPr>
        <w:ind w:firstLine="708"/>
        <w:jc w:val="both"/>
        <w:rPr>
          <w:sz w:val="28"/>
          <w:szCs w:val="28"/>
        </w:rPr>
      </w:pPr>
      <w:r w:rsidRPr="00267DB3">
        <w:rPr>
          <w:sz w:val="28"/>
          <w:szCs w:val="28"/>
        </w:rPr>
        <w:lastRenderedPageBreak/>
        <w:t>недостаточная единовременная пропускная способность имеющихся спортивных сооружений;</w:t>
      </w:r>
    </w:p>
    <w:p w:rsidR="00FD01C1" w:rsidRPr="00267DB3" w:rsidRDefault="00FD01C1" w:rsidP="00267DB3">
      <w:pPr>
        <w:ind w:firstLine="708"/>
        <w:jc w:val="both"/>
        <w:rPr>
          <w:sz w:val="28"/>
          <w:szCs w:val="28"/>
        </w:rPr>
      </w:pPr>
      <w:r w:rsidRPr="00267DB3">
        <w:rPr>
          <w:sz w:val="28"/>
          <w:szCs w:val="28"/>
        </w:rPr>
        <w:t>недостаточное количество профессиональных кадров тренерско-преподавательского состава;</w:t>
      </w:r>
    </w:p>
    <w:p w:rsidR="00FD01C1" w:rsidRPr="00267DB3" w:rsidRDefault="00FD01C1" w:rsidP="00267DB3">
      <w:pPr>
        <w:ind w:firstLine="708"/>
        <w:jc w:val="both"/>
        <w:rPr>
          <w:sz w:val="28"/>
          <w:szCs w:val="28"/>
        </w:rPr>
      </w:pPr>
      <w:r w:rsidRPr="00267DB3">
        <w:rPr>
          <w:sz w:val="28"/>
          <w:szCs w:val="28"/>
        </w:rPr>
        <w:t>недостающее количество учебно-тренировочных баз для системной подготовки спортивного резерва;</w:t>
      </w:r>
    </w:p>
    <w:p w:rsidR="00FD01C1" w:rsidRPr="00267DB3" w:rsidRDefault="00FD01C1" w:rsidP="00267DB3">
      <w:pPr>
        <w:ind w:firstLine="708"/>
        <w:jc w:val="both"/>
        <w:rPr>
          <w:sz w:val="28"/>
          <w:szCs w:val="28"/>
        </w:rPr>
      </w:pPr>
      <w:r w:rsidRPr="00267DB3">
        <w:rPr>
          <w:sz w:val="28"/>
          <w:szCs w:val="28"/>
        </w:rPr>
        <w:t xml:space="preserve">недостаточное финансирование сфер </w:t>
      </w:r>
      <w:proofErr w:type="gramStart"/>
      <w:r w:rsidRPr="00267DB3">
        <w:rPr>
          <w:sz w:val="28"/>
          <w:szCs w:val="28"/>
        </w:rPr>
        <w:t>физической</w:t>
      </w:r>
      <w:proofErr w:type="gramEnd"/>
      <w:r w:rsidRPr="00267DB3">
        <w:rPr>
          <w:sz w:val="28"/>
          <w:szCs w:val="28"/>
        </w:rPr>
        <w:t xml:space="preserve"> культуры и спорта для развития его базовых видов и обеспечения  участия  спортсменов  района в Республиканских соревнованиях.</w:t>
      </w:r>
    </w:p>
    <w:p w:rsidR="00FD01C1" w:rsidRPr="00267DB3" w:rsidRDefault="00FD01C1" w:rsidP="00267DB3">
      <w:pPr>
        <w:ind w:firstLine="708"/>
        <w:jc w:val="both"/>
        <w:rPr>
          <w:sz w:val="28"/>
          <w:szCs w:val="28"/>
        </w:rPr>
      </w:pPr>
      <w:r w:rsidRPr="00267DB3">
        <w:rPr>
          <w:sz w:val="28"/>
          <w:szCs w:val="28"/>
        </w:rPr>
        <w:t xml:space="preserve">По итогам 2014 года муниципальный район  Белебеевский район находится  на   61  месте по финансированию,  на 60 месте по обеспеченности спортивными сооружениями из 63 муниципальных районов и городских округов Республики Башкортостан. </w:t>
      </w:r>
    </w:p>
    <w:p w:rsidR="00FD01C1" w:rsidRPr="00690272" w:rsidRDefault="00FD01C1" w:rsidP="00267DB3">
      <w:pPr>
        <w:ind w:firstLine="708"/>
        <w:jc w:val="both"/>
        <w:rPr>
          <w:sz w:val="28"/>
          <w:szCs w:val="28"/>
        </w:rPr>
      </w:pPr>
      <w:r w:rsidRPr="00690272">
        <w:rPr>
          <w:sz w:val="28"/>
          <w:szCs w:val="28"/>
        </w:rPr>
        <w:t>Одной из основных задач развития физической культуры и массового спорта является развитие адаптивной физической культуры и спорта инвалидов.</w:t>
      </w:r>
    </w:p>
    <w:p w:rsidR="00FD01C1" w:rsidRPr="00690272" w:rsidRDefault="00FD01C1" w:rsidP="00267DB3">
      <w:pPr>
        <w:autoSpaceDE w:val="0"/>
        <w:autoSpaceDN w:val="0"/>
        <w:adjustRightInd w:val="0"/>
        <w:ind w:firstLine="708"/>
        <w:jc w:val="both"/>
        <w:rPr>
          <w:sz w:val="28"/>
          <w:szCs w:val="28"/>
        </w:rPr>
      </w:pPr>
      <w:r w:rsidRPr="00267DB3">
        <w:rPr>
          <w:sz w:val="28"/>
          <w:szCs w:val="28"/>
        </w:rPr>
        <w:t xml:space="preserve">Доля лиц с ограниченными возможностями здоровья и </w:t>
      </w:r>
      <w:proofErr w:type="gramStart"/>
      <w:r w:rsidRPr="00267DB3">
        <w:rPr>
          <w:sz w:val="28"/>
          <w:szCs w:val="28"/>
        </w:rPr>
        <w:t>инвалидов, систематически занимающихся физической культурой и спортом в 2014 году составила</w:t>
      </w:r>
      <w:proofErr w:type="gramEnd"/>
      <w:r w:rsidRPr="00267DB3">
        <w:rPr>
          <w:sz w:val="28"/>
          <w:szCs w:val="28"/>
        </w:rPr>
        <w:t xml:space="preserve"> 4,28 %, в 2015 году – 5,3 %. К концу 2021 года доля лиц с ограниченными возможностями здоровья и инвалидов, систематически занимающихся физической культурой и спортом должна достигнуть  7 %  к  общему  числу  лиц  данной  категории.  Для  повышения  этого  показателя  необходимо значительно  усилить  работу  на  местах  в  данном  направлении.  В  первую  очередь  нужно  обеспечить </w:t>
      </w:r>
      <w:r w:rsidRPr="00690272">
        <w:rPr>
          <w:sz w:val="28"/>
          <w:szCs w:val="28"/>
        </w:rPr>
        <w:t xml:space="preserve">уровень доступности спортивных объектов,  использовать  имеющееся оборудование для вовлечения детей-инвалидов в регулярные занятия спортом.   </w:t>
      </w:r>
    </w:p>
    <w:p w:rsidR="00FD01C1" w:rsidRPr="00690272" w:rsidRDefault="00FD01C1" w:rsidP="00267DB3">
      <w:pPr>
        <w:ind w:firstLine="708"/>
        <w:jc w:val="both"/>
        <w:rPr>
          <w:sz w:val="28"/>
          <w:szCs w:val="28"/>
        </w:rPr>
      </w:pPr>
      <w:r w:rsidRPr="00690272">
        <w:rPr>
          <w:sz w:val="28"/>
          <w:szCs w:val="28"/>
        </w:rPr>
        <w:t>Развитие массового спорта невозможно без наличия доступной для всех слоев населения  развитой спортивной инфраструктуры. Низкая  обеспеченность  населения  района спортивными  сооружениями, несоответствие имеющихся спортивных объектов современным требованиям для проведения спортивных мероприятий, потребность в реконструкции и капитальном ремонте объектов и их материально-техническое оснащение - основные проблемны</w:t>
      </w:r>
      <w:r w:rsidR="00144C43" w:rsidRPr="00690272">
        <w:rPr>
          <w:sz w:val="28"/>
          <w:szCs w:val="28"/>
        </w:rPr>
        <w:t>е</w:t>
      </w:r>
      <w:r w:rsidRPr="00690272">
        <w:rPr>
          <w:sz w:val="28"/>
          <w:szCs w:val="28"/>
        </w:rPr>
        <w:t xml:space="preserve"> моменты в этой области. </w:t>
      </w:r>
    </w:p>
    <w:p w:rsidR="00FD01C1" w:rsidRPr="00267DB3" w:rsidRDefault="00FD01C1" w:rsidP="00267DB3">
      <w:pPr>
        <w:ind w:firstLine="708"/>
        <w:jc w:val="both"/>
        <w:rPr>
          <w:sz w:val="28"/>
          <w:szCs w:val="28"/>
        </w:rPr>
      </w:pPr>
      <w:r w:rsidRPr="00690272">
        <w:rPr>
          <w:sz w:val="28"/>
          <w:szCs w:val="28"/>
        </w:rPr>
        <w:t>Для  укрепления здоровья и обеспечения преемственности</w:t>
      </w:r>
      <w:r w:rsidRPr="00267DB3">
        <w:rPr>
          <w:sz w:val="28"/>
          <w:szCs w:val="28"/>
        </w:rPr>
        <w:t xml:space="preserve"> в осуществлении физического воспитания населения необходимо организация и проведение мероприятий по выполнению норм комплекса «Готов к труду и обороне» для всех возрастных групп населения.</w:t>
      </w:r>
    </w:p>
    <w:p w:rsidR="00FD01C1" w:rsidRPr="00267DB3" w:rsidRDefault="00FD01C1" w:rsidP="00267DB3">
      <w:pPr>
        <w:jc w:val="both"/>
        <w:rPr>
          <w:sz w:val="28"/>
          <w:szCs w:val="28"/>
        </w:rPr>
      </w:pPr>
      <w:r w:rsidRPr="00267DB3">
        <w:rPr>
          <w:sz w:val="28"/>
          <w:szCs w:val="28"/>
        </w:rPr>
        <w:tab/>
        <w:t xml:space="preserve">Выполнение Программных мероприятий позволит улучшить состояние здоровья граждан Белебеевского района, повысит уровень их физической подготовленности. </w:t>
      </w:r>
    </w:p>
    <w:p w:rsidR="00FD01C1" w:rsidRDefault="00FD01C1" w:rsidP="00267DB3">
      <w:pPr>
        <w:jc w:val="both"/>
        <w:rPr>
          <w:sz w:val="28"/>
          <w:szCs w:val="28"/>
        </w:rPr>
      </w:pPr>
    </w:p>
    <w:p w:rsidR="00144C43" w:rsidRDefault="00144C43" w:rsidP="00267DB3">
      <w:pPr>
        <w:jc w:val="both"/>
        <w:rPr>
          <w:sz w:val="28"/>
          <w:szCs w:val="28"/>
        </w:rPr>
      </w:pPr>
    </w:p>
    <w:p w:rsidR="00144C43" w:rsidRDefault="00144C43" w:rsidP="00267DB3">
      <w:pPr>
        <w:jc w:val="both"/>
        <w:rPr>
          <w:sz w:val="28"/>
          <w:szCs w:val="28"/>
        </w:rPr>
      </w:pPr>
    </w:p>
    <w:p w:rsidR="00690272" w:rsidRDefault="00690272" w:rsidP="00267DB3">
      <w:pPr>
        <w:jc w:val="both"/>
        <w:rPr>
          <w:sz w:val="28"/>
          <w:szCs w:val="28"/>
        </w:rPr>
      </w:pPr>
    </w:p>
    <w:p w:rsidR="00690272" w:rsidRDefault="00690272" w:rsidP="00267DB3">
      <w:pPr>
        <w:jc w:val="both"/>
        <w:rPr>
          <w:sz w:val="28"/>
          <w:szCs w:val="28"/>
        </w:rPr>
      </w:pPr>
    </w:p>
    <w:p w:rsidR="00690272" w:rsidRDefault="00690272" w:rsidP="00267DB3">
      <w:pPr>
        <w:jc w:val="both"/>
        <w:rPr>
          <w:sz w:val="28"/>
          <w:szCs w:val="28"/>
        </w:rPr>
      </w:pPr>
    </w:p>
    <w:p w:rsidR="00690272" w:rsidRDefault="00690272" w:rsidP="00267DB3">
      <w:pPr>
        <w:jc w:val="both"/>
        <w:rPr>
          <w:sz w:val="28"/>
          <w:szCs w:val="28"/>
        </w:rPr>
      </w:pPr>
    </w:p>
    <w:p w:rsidR="00FD01C1" w:rsidRPr="00267DB3" w:rsidRDefault="00FD01C1" w:rsidP="00267DB3">
      <w:pPr>
        <w:pStyle w:val="ConsPlusNormal"/>
        <w:widowControl/>
        <w:numPr>
          <w:ilvl w:val="0"/>
          <w:numId w:val="13"/>
        </w:numPr>
        <w:ind w:left="0"/>
        <w:jc w:val="center"/>
        <w:rPr>
          <w:rFonts w:ascii="Times New Roman" w:hAnsi="Times New Roman" w:cs="Times New Roman"/>
          <w:b/>
          <w:sz w:val="28"/>
          <w:szCs w:val="28"/>
        </w:rPr>
      </w:pPr>
      <w:r w:rsidRPr="00267DB3">
        <w:rPr>
          <w:rFonts w:ascii="Times New Roman" w:hAnsi="Times New Roman" w:cs="Times New Roman"/>
          <w:b/>
          <w:sz w:val="28"/>
          <w:szCs w:val="28"/>
        </w:rPr>
        <w:lastRenderedPageBreak/>
        <w:t xml:space="preserve">Основные цели и задачи, сроки и этапы, </w:t>
      </w:r>
    </w:p>
    <w:p w:rsidR="00FD01C1" w:rsidRPr="00267DB3" w:rsidRDefault="00FD01C1" w:rsidP="00267DB3">
      <w:pPr>
        <w:pStyle w:val="ConsPlusNormal"/>
        <w:widowControl/>
        <w:ind w:firstLine="0"/>
        <w:jc w:val="center"/>
        <w:rPr>
          <w:rFonts w:ascii="Times New Roman" w:hAnsi="Times New Roman" w:cs="Times New Roman"/>
          <w:b/>
          <w:sz w:val="28"/>
          <w:szCs w:val="28"/>
        </w:rPr>
      </w:pPr>
      <w:r w:rsidRPr="00267DB3">
        <w:rPr>
          <w:rFonts w:ascii="Times New Roman" w:hAnsi="Times New Roman" w:cs="Times New Roman"/>
          <w:b/>
          <w:sz w:val="28"/>
          <w:szCs w:val="28"/>
        </w:rPr>
        <w:t>показатели (индикаторы) достижения целей (решения задач) Программы</w:t>
      </w:r>
    </w:p>
    <w:p w:rsidR="00FD01C1" w:rsidRPr="00267DB3" w:rsidRDefault="00FD01C1" w:rsidP="00267DB3">
      <w:pPr>
        <w:pStyle w:val="ConsPlusNormal"/>
        <w:widowControl/>
        <w:ind w:firstLine="0"/>
        <w:jc w:val="center"/>
        <w:rPr>
          <w:rFonts w:ascii="Times New Roman" w:hAnsi="Times New Roman" w:cs="Times New Roman"/>
          <w:sz w:val="28"/>
          <w:szCs w:val="28"/>
        </w:rPr>
      </w:pPr>
    </w:p>
    <w:p w:rsidR="00FD01C1" w:rsidRPr="00267DB3" w:rsidRDefault="00FD01C1" w:rsidP="00267DB3">
      <w:pPr>
        <w:pStyle w:val="ConsPlusNormal"/>
        <w:jc w:val="both"/>
        <w:rPr>
          <w:rFonts w:ascii="Times New Roman" w:hAnsi="Times New Roman" w:cs="Times New Roman"/>
          <w:sz w:val="28"/>
          <w:szCs w:val="28"/>
        </w:rPr>
      </w:pPr>
      <w:r w:rsidRPr="00267DB3">
        <w:rPr>
          <w:rFonts w:ascii="Times New Roman" w:hAnsi="Times New Roman" w:cs="Times New Roman"/>
          <w:sz w:val="28"/>
          <w:szCs w:val="28"/>
        </w:rPr>
        <w:t>Целями Программы являются:</w:t>
      </w:r>
    </w:p>
    <w:p w:rsidR="00FD01C1" w:rsidRPr="00690272" w:rsidRDefault="00FD01C1" w:rsidP="00267DB3">
      <w:pPr>
        <w:pStyle w:val="ConsPlusNormal"/>
        <w:ind w:firstLine="0"/>
        <w:jc w:val="both"/>
        <w:rPr>
          <w:rFonts w:ascii="Times New Roman" w:hAnsi="Times New Roman" w:cs="Times New Roman"/>
          <w:sz w:val="28"/>
          <w:szCs w:val="28"/>
        </w:rPr>
      </w:pPr>
      <w:r w:rsidRPr="00690272">
        <w:rPr>
          <w:rFonts w:ascii="Times New Roman" w:hAnsi="Times New Roman" w:cs="Times New Roman"/>
          <w:sz w:val="28"/>
          <w:szCs w:val="28"/>
        </w:rPr>
        <w:t>- увеличение доли населения, систематически занимающегося физической культурой и спортом, в общем числе населения МР Белебеевский район РБ;</w:t>
      </w:r>
    </w:p>
    <w:p w:rsidR="00FD01C1" w:rsidRPr="00690272" w:rsidRDefault="00FD01C1" w:rsidP="00267DB3">
      <w:pPr>
        <w:pStyle w:val="ConsPlusNormal"/>
        <w:ind w:firstLine="0"/>
        <w:jc w:val="both"/>
        <w:rPr>
          <w:rFonts w:ascii="Times New Roman" w:hAnsi="Times New Roman" w:cs="Times New Roman"/>
          <w:sz w:val="28"/>
          <w:szCs w:val="28"/>
        </w:rPr>
      </w:pPr>
      <w:r w:rsidRPr="00690272">
        <w:rPr>
          <w:rFonts w:ascii="Times New Roman" w:hAnsi="Times New Roman" w:cs="Times New Roman"/>
          <w:sz w:val="28"/>
          <w:szCs w:val="28"/>
        </w:rPr>
        <w:t>- обеспечение успешных выступлений спортсменов в Республиканских соревнованиях;</w:t>
      </w:r>
    </w:p>
    <w:p w:rsidR="00FD01C1" w:rsidRPr="00690272" w:rsidRDefault="00FD01C1" w:rsidP="00267DB3">
      <w:pPr>
        <w:pStyle w:val="ConsPlusNormal"/>
        <w:ind w:firstLine="0"/>
        <w:jc w:val="both"/>
        <w:rPr>
          <w:rFonts w:ascii="Times New Roman" w:hAnsi="Times New Roman" w:cs="Times New Roman"/>
          <w:sz w:val="28"/>
          <w:szCs w:val="28"/>
        </w:rPr>
      </w:pPr>
      <w:r w:rsidRPr="00690272">
        <w:rPr>
          <w:rFonts w:ascii="Times New Roman" w:hAnsi="Times New Roman" w:cs="Times New Roman"/>
          <w:sz w:val="28"/>
          <w:szCs w:val="28"/>
        </w:rPr>
        <w:t xml:space="preserve">- </w:t>
      </w:r>
      <w:proofErr w:type="spellStart"/>
      <w:r w:rsidRPr="00690272">
        <w:rPr>
          <w:rFonts w:ascii="Times New Roman" w:hAnsi="Times New Roman" w:cs="Times New Roman"/>
          <w:sz w:val="28"/>
          <w:szCs w:val="28"/>
        </w:rPr>
        <w:t>обеспечиение</w:t>
      </w:r>
      <w:proofErr w:type="spellEnd"/>
      <w:r w:rsidRPr="00690272">
        <w:rPr>
          <w:rFonts w:ascii="Times New Roman" w:hAnsi="Times New Roman" w:cs="Times New Roman"/>
          <w:sz w:val="28"/>
          <w:szCs w:val="28"/>
        </w:rPr>
        <w:t xml:space="preserve"> условий для занятий населения  физической культурой и спортом. </w:t>
      </w:r>
    </w:p>
    <w:p w:rsidR="00FD01C1" w:rsidRPr="00690272" w:rsidRDefault="00FD01C1" w:rsidP="00267DB3">
      <w:pPr>
        <w:pStyle w:val="ConsPlusNormal"/>
        <w:ind w:firstLine="0"/>
        <w:jc w:val="both"/>
        <w:rPr>
          <w:rFonts w:ascii="Times New Roman" w:hAnsi="Times New Roman" w:cs="Times New Roman"/>
          <w:sz w:val="28"/>
          <w:szCs w:val="28"/>
        </w:rPr>
      </w:pPr>
    </w:p>
    <w:p w:rsidR="00FD01C1" w:rsidRPr="00690272" w:rsidRDefault="00FD01C1" w:rsidP="00267DB3">
      <w:pPr>
        <w:pStyle w:val="ConsPlusNormal"/>
        <w:widowControl/>
        <w:jc w:val="both"/>
        <w:rPr>
          <w:rFonts w:ascii="Times New Roman" w:hAnsi="Times New Roman" w:cs="Times New Roman"/>
          <w:sz w:val="28"/>
          <w:szCs w:val="28"/>
        </w:rPr>
      </w:pPr>
      <w:r w:rsidRPr="00690272">
        <w:rPr>
          <w:rFonts w:ascii="Times New Roman" w:hAnsi="Times New Roman" w:cs="Times New Roman"/>
          <w:sz w:val="28"/>
          <w:szCs w:val="28"/>
        </w:rPr>
        <w:t>Для достижения указанных целей необходимо решение следующих задач:</w:t>
      </w:r>
    </w:p>
    <w:p w:rsidR="00FD01C1" w:rsidRPr="00690272" w:rsidRDefault="00FD01C1" w:rsidP="00267DB3">
      <w:pPr>
        <w:pStyle w:val="ConsPlusNormal"/>
        <w:ind w:firstLine="0"/>
        <w:jc w:val="both"/>
        <w:rPr>
          <w:rFonts w:ascii="Times New Roman" w:hAnsi="Times New Roman" w:cs="Times New Roman"/>
          <w:sz w:val="28"/>
          <w:szCs w:val="28"/>
        </w:rPr>
      </w:pPr>
      <w:r w:rsidRPr="00690272">
        <w:rPr>
          <w:rFonts w:ascii="Times New Roman" w:hAnsi="Times New Roman" w:cs="Times New Roman"/>
          <w:sz w:val="28"/>
          <w:szCs w:val="28"/>
        </w:rPr>
        <w:t>подготовить спортсменов высокого класса и спортивного резерва;</w:t>
      </w:r>
    </w:p>
    <w:p w:rsidR="00FD01C1" w:rsidRPr="00690272" w:rsidRDefault="00FD01C1" w:rsidP="00267DB3">
      <w:pPr>
        <w:pStyle w:val="ConsPlusNormal"/>
        <w:ind w:firstLine="0"/>
        <w:jc w:val="both"/>
        <w:rPr>
          <w:rFonts w:ascii="Times New Roman" w:hAnsi="Times New Roman" w:cs="Times New Roman"/>
          <w:sz w:val="28"/>
          <w:szCs w:val="28"/>
        </w:rPr>
      </w:pPr>
      <w:r w:rsidRPr="00690272">
        <w:rPr>
          <w:rFonts w:ascii="Times New Roman" w:hAnsi="Times New Roman" w:cs="Times New Roman"/>
          <w:sz w:val="28"/>
          <w:szCs w:val="28"/>
        </w:rPr>
        <w:t>повысить уровень физической подготовленности детей, подростков и молодежи;</w:t>
      </w:r>
    </w:p>
    <w:p w:rsidR="00FD01C1" w:rsidRPr="00690272" w:rsidRDefault="00FD01C1" w:rsidP="00267DB3">
      <w:pPr>
        <w:jc w:val="both"/>
        <w:rPr>
          <w:sz w:val="28"/>
          <w:szCs w:val="28"/>
        </w:rPr>
      </w:pPr>
      <w:r w:rsidRPr="00690272">
        <w:rPr>
          <w:sz w:val="28"/>
          <w:szCs w:val="28"/>
        </w:rPr>
        <w:t>пропагандировать среди граждан занятия физической культурой и спортом и ведение здорового образа жизни;</w:t>
      </w:r>
    </w:p>
    <w:p w:rsidR="00FD01C1" w:rsidRPr="00690272" w:rsidRDefault="00FD01C1" w:rsidP="00267DB3">
      <w:pPr>
        <w:jc w:val="both"/>
        <w:rPr>
          <w:sz w:val="28"/>
          <w:szCs w:val="28"/>
        </w:rPr>
      </w:pPr>
      <w:r w:rsidRPr="00690272">
        <w:rPr>
          <w:sz w:val="28"/>
          <w:szCs w:val="28"/>
        </w:rPr>
        <w:t xml:space="preserve">развивать инфраструктуру и материально-техническую базу сфер </w:t>
      </w:r>
      <w:proofErr w:type="gramStart"/>
      <w:r w:rsidRPr="00690272">
        <w:rPr>
          <w:sz w:val="28"/>
          <w:szCs w:val="28"/>
        </w:rPr>
        <w:t>физической</w:t>
      </w:r>
      <w:proofErr w:type="gramEnd"/>
      <w:r w:rsidRPr="00690272">
        <w:rPr>
          <w:sz w:val="28"/>
          <w:szCs w:val="28"/>
        </w:rPr>
        <w:t xml:space="preserve"> культуры и спорта;</w:t>
      </w:r>
    </w:p>
    <w:p w:rsidR="00FD01C1" w:rsidRPr="00690272" w:rsidRDefault="00FD01C1" w:rsidP="00267DB3">
      <w:pPr>
        <w:jc w:val="both"/>
        <w:rPr>
          <w:sz w:val="28"/>
          <w:szCs w:val="28"/>
        </w:rPr>
      </w:pPr>
      <w:r w:rsidRPr="00690272">
        <w:rPr>
          <w:sz w:val="28"/>
          <w:szCs w:val="28"/>
        </w:rPr>
        <w:t>создавать условия для занятий спортом лиц с ограниченными возможностями здоровья и инвалидов.</w:t>
      </w:r>
    </w:p>
    <w:p w:rsidR="00FD01C1" w:rsidRPr="00690272" w:rsidRDefault="00FD01C1" w:rsidP="00267DB3">
      <w:pPr>
        <w:pStyle w:val="ConsPlusNormal"/>
        <w:widowControl/>
        <w:ind w:firstLine="709"/>
        <w:jc w:val="both"/>
        <w:rPr>
          <w:rFonts w:ascii="Times New Roman" w:hAnsi="Times New Roman" w:cs="Times New Roman"/>
          <w:sz w:val="28"/>
          <w:szCs w:val="28"/>
        </w:rPr>
      </w:pPr>
      <w:r w:rsidRPr="00690272">
        <w:rPr>
          <w:rFonts w:ascii="Times New Roman" w:hAnsi="Times New Roman" w:cs="Times New Roman"/>
          <w:sz w:val="28"/>
          <w:szCs w:val="28"/>
        </w:rPr>
        <w:t xml:space="preserve">Важнейшими целевыми индикаторами и  показателями   муниципальной программы являются: </w:t>
      </w:r>
    </w:p>
    <w:p w:rsidR="00FD01C1" w:rsidRPr="00690272" w:rsidRDefault="00FD01C1" w:rsidP="00267DB3">
      <w:pPr>
        <w:autoSpaceDE w:val="0"/>
        <w:autoSpaceDN w:val="0"/>
        <w:adjustRightInd w:val="0"/>
        <w:jc w:val="both"/>
        <w:rPr>
          <w:sz w:val="28"/>
          <w:szCs w:val="28"/>
        </w:rPr>
      </w:pPr>
      <w:r w:rsidRPr="00690272">
        <w:rPr>
          <w:sz w:val="28"/>
          <w:szCs w:val="28"/>
        </w:rPr>
        <w:t>- удельный вес подготовленных спортсменов разрядников по сравнению с предыдущим периодом</w:t>
      </w:r>
      <w:proofErr w:type="gramStart"/>
      <w:r w:rsidRPr="00690272">
        <w:rPr>
          <w:sz w:val="28"/>
          <w:szCs w:val="28"/>
        </w:rPr>
        <w:t xml:space="preserve"> (%);</w:t>
      </w:r>
      <w:proofErr w:type="gramEnd"/>
    </w:p>
    <w:p w:rsidR="00FD01C1" w:rsidRPr="00690272" w:rsidRDefault="00FD01C1" w:rsidP="00267DB3">
      <w:pPr>
        <w:autoSpaceDE w:val="0"/>
        <w:autoSpaceDN w:val="0"/>
        <w:adjustRightInd w:val="0"/>
        <w:jc w:val="both"/>
        <w:rPr>
          <w:sz w:val="28"/>
          <w:szCs w:val="28"/>
        </w:rPr>
      </w:pPr>
      <w:r w:rsidRPr="00690272">
        <w:rPr>
          <w:sz w:val="28"/>
          <w:szCs w:val="28"/>
        </w:rPr>
        <w:t>- удельный вес населения, систематически занимающегося физической культурой и спортом в общем числе населения муниципального района</w:t>
      </w:r>
      <w:proofErr w:type="gramStart"/>
      <w:r w:rsidRPr="00690272">
        <w:rPr>
          <w:sz w:val="28"/>
          <w:szCs w:val="28"/>
        </w:rPr>
        <w:t xml:space="preserve"> (%);</w:t>
      </w:r>
      <w:proofErr w:type="gramEnd"/>
    </w:p>
    <w:p w:rsidR="00FD01C1" w:rsidRPr="00690272" w:rsidRDefault="00FD01C1" w:rsidP="00267DB3">
      <w:pPr>
        <w:autoSpaceDE w:val="0"/>
        <w:autoSpaceDN w:val="0"/>
        <w:adjustRightInd w:val="0"/>
        <w:jc w:val="both"/>
        <w:rPr>
          <w:sz w:val="28"/>
          <w:szCs w:val="28"/>
        </w:rPr>
      </w:pPr>
      <w:r w:rsidRPr="00690272">
        <w:rPr>
          <w:sz w:val="28"/>
          <w:szCs w:val="28"/>
        </w:rPr>
        <w:t>- доля населения, принявшего участие в выполнении норм комплекса «ГТО», от общего числа населения муниципального района</w:t>
      </w:r>
      <w:proofErr w:type="gramStart"/>
      <w:r w:rsidRPr="00690272">
        <w:rPr>
          <w:sz w:val="28"/>
          <w:szCs w:val="28"/>
        </w:rPr>
        <w:t xml:space="preserve"> (%);</w:t>
      </w:r>
      <w:proofErr w:type="gramEnd"/>
    </w:p>
    <w:p w:rsidR="00FD01C1" w:rsidRPr="00690272" w:rsidRDefault="00FD01C1" w:rsidP="00267DB3">
      <w:pPr>
        <w:autoSpaceDE w:val="0"/>
        <w:autoSpaceDN w:val="0"/>
        <w:adjustRightInd w:val="0"/>
        <w:jc w:val="both"/>
        <w:rPr>
          <w:sz w:val="28"/>
          <w:szCs w:val="28"/>
        </w:rPr>
      </w:pPr>
      <w:r w:rsidRPr="00690272">
        <w:rPr>
          <w:sz w:val="28"/>
          <w:szCs w:val="28"/>
        </w:rPr>
        <w:t>- коэффициент загруженности  спортивных сооружений;</w:t>
      </w:r>
    </w:p>
    <w:p w:rsidR="00FD01C1" w:rsidRPr="00690272" w:rsidRDefault="00FD01C1" w:rsidP="00267DB3">
      <w:pPr>
        <w:pStyle w:val="ConsPlusNormal"/>
        <w:widowControl/>
        <w:ind w:firstLine="0"/>
        <w:jc w:val="both"/>
        <w:rPr>
          <w:rFonts w:ascii="Times New Roman" w:hAnsi="Times New Roman" w:cs="Times New Roman"/>
          <w:sz w:val="28"/>
          <w:szCs w:val="28"/>
        </w:rPr>
      </w:pPr>
      <w:r w:rsidRPr="00690272">
        <w:rPr>
          <w:rFonts w:ascii="Times New Roman" w:hAnsi="Times New Roman" w:cs="Times New Roman"/>
          <w:sz w:val="28"/>
          <w:szCs w:val="28"/>
        </w:rPr>
        <w:t>- количество спортивных сооружений (шт.);</w:t>
      </w:r>
    </w:p>
    <w:p w:rsidR="00FD01C1" w:rsidRPr="00690272" w:rsidRDefault="00FD01C1" w:rsidP="00267DB3">
      <w:pPr>
        <w:autoSpaceDE w:val="0"/>
        <w:autoSpaceDN w:val="0"/>
        <w:adjustRightInd w:val="0"/>
        <w:jc w:val="both"/>
        <w:rPr>
          <w:sz w:val="28"/>
          <w:szCs w:val="28"/>
        </w:rPr>
      </w:pPr>
      <w:r w:rsidRPr="00690272">
        <w:rPr>
          <w:sz w:val="28"/>
          <w:szCs w:val="28"/>
        </w:rPr>
        <w:t>- доля лиц с ограниченными  возможностями здоровья и инвалидов, занимающихся физической культурой и спортом</w:t>
      </w:r>
      <w:proofErr w:type="gramStart"/>
      <w:r w:rsidRPr="00690272">
        <w:rPr>
          <w:sz w:val="28"/>
          <w:szCs w:val="28"/>
        </w:rPr>
        <w:t xml:space="preserve"> (%).</w:t>
      </w:r>
      <w:proofErr w:type="gramEnd"/>
    </w:p>
    <w:p w:rsidR="00FD01C1" w:rsidRPr="00690272" w:rsidRDefault="00FD01C1" w:rsidP="00267DB3">
      <w:pPr>
        <w:pStyle w:val="ConsPlusNormal"/>
        <w:widowControl/>
        <w:jc w:val="both"/>
        <w:rPr>
          <w:rFonts w:ascii="Times New Roman" w:hAnsi="Times New Roman" w:cs="Times New Roman"/>
          <w:sz w:val="28"/>
          <w:szCs w:val="28"/>
        </w:rPr>
      </w:pPr>
      <w:r w:rsidRPr="00690272">
        <w:rPr>
          <w:rFonts w:ascii="Times New Roman" w:hAnsi="Times New Roman" w:cs="Times New Roman"/>
          <w:sz w:val="28"/>
          <w:szCs w:val="28"/>
        </w:rPr>
        <w:t>Программа будет реализовываться в  2016-2021 годы, без деления на этапы.</w:t>
      </w:r>
    </w:p>
    <w:p w:rsidR="00FD01C1" w:rsidRPr="00690272" w:rsidRDefault="00FD01C1" w:rsidP="00267DB3">
      <w:pPr>
        <w:pStyle w:val="ConsPlusNormal"/>
        <w:widowControl/>
        <w:ind w:firstLine="0"/>
        <w:jc w:val="both"/>
        <w:rPr>
          <w:rFonts w:ascii="Times New Roman" w:hAnsi="Times New Roman" w:cs="Times New Roman"/>
          <w:sz w:val="28"/>
          <w:szCs w:val="28"/>
        </w:rPr>
      </w:pPr>
    </w:p>
    <w:p w:rsidR="00FD01C1" w:rsidRPr="00690272" w:rsidRDefault="00FD01C1" w:rsidP="00267DB3">
      <w:pPr>
        <w:ind w:firstLine="720"/>
        <w:jc w:val="both"/>
        <w:rPr>
          <w:sz w:val="28"/>
          <w:szCs w:val="28"/>
        </w:rPr>
      </w:pPr>
      <w:r w:rsidRPr="00690272">
        <w:rPr>
          <w:sz w:val="28"/>
          <w:szCs w:val="28"/>
        </w:rPr>
        <w:t>Реализация Программы предполагает проведение спортивно-оздоровительных мероприятий; создание условий для систематических занятий населения физической культурой и спортом; осуществление мероприятий по реконструкции, строительству  и материально-техническому оснащению спортивных объектов (городского стадиона; спортивного зала по ул. Красная 113; ангара на хоккейной коробке); создание условий для занятия спортом  лиц с ограниченными возможностями здоровья и инвалидов.</w:t>
      </w:r>
    </w:p>
    <w:p w:rsidR="00FD01C1" w:rsidRDefault="00FD01C1" w:rsidP="00267DB3">
      <w:pPr>
        <w:ind w:firstLine="720"/>
        <w:jc w:val="both"/>
        <w:rPr>
          <w:sz w:val="28"/>
          <w:szCs w:val="28"/>
        </w:rPr>
      </w:pPr>
    </w:p>
    <w:p w:rsidR="00690272" w:rsidRPr="00690272" w:rsidRDefault="00690272" w:rsidP="00267DB3">
      <w:pPr>
        <w:ind w:firstLine="720"/>
        <w:jc w:val="both"/>
        <w:rPr>
          <w:sz w:val="28"/>
          <w:szCs w:val="28"/>
        </w:rPr>
      </w:pPr>
    </w:p>
    <w:p w:rsidR="00FD01C1" w:rsidRDefault="00FD01C1" w:rsidP="00267DB3">
      <w:pPr>
        <w:pStyle w:val="ConsPlusCell"/>
        <w:numPr>
          <w:ilvl w:val="0"/>
          <w:numId w:val="13"/>
        </w:numPr>
        <w:ind w:left="0"/>
        <w:jc w:val="center"/>
        <w:rPr>
          <w:rFonts w:ascii="Times New Roman" w:hAnsi="Times New Roman" w:cs="Times New Roman"/>
          <w:b/>
          <w:sz w:val="28"/>
          <w:szCs w:val="28"/>
        </w:rPr>
      </w:pPr>
      <w:r w:rsidRPr="00267DB3">
        <w:rPr>
          <w:rFonts w:ascii="Times New Roman" w:hAnsi="Times New Roman" w:cs="Times New Roman"/>
          <w:b/>
          <w:sz w:val="28"/>
          <w:szCs w:val="28"/>
        </w:rPr>
        <w:lastRenderedPageBreak/>
        <w:t>Ресурсное обеспечение Программы</w:t>
      </w:r>
    </w:p>
    <w:p w:rsidR="00FD01C1" w:rsidRPr="00690272" w:rsidRDefault="00FD01C1" w:rsidP="00267DB3">
      <w:pPr>
        <w:pStyle w:val="ConsPlusCell"/>
        <w:ind w:left="-360"/>
        <w:rPr>
          <w:rFonts w:ascii="Times New Roman" w:hAnsi="Times New Roman" w:cs="Times New Roman"/>
          <w:b/>
          <w:sz w:val="28"/>
          <w:szCs w:val="28"/>
        </w:rPr>
      </w:pPr>
    </w:p>
    <w:p w:rsidR="00FD01C1" w:rsidRPr="00690272" w:rsidRDefault="00FD01C1" w:rsidP="00267DB3">
      <w:pPr>
        <w:pStyle w:val="ConsPlusNormal"/>
        <w:widowControl/>
        <w:jc w:val="both"/>
        <w:rPr>
          <w:rFonts w:ascii="Times New Roman" w:hAnsi="Times New Roman" w:cs="Times New Roman"/>
          <w:sz w:val="28"/>
          <w:szCs w:val="28"/>
        </w:rPr>
      </w:pPr>
      <w:r w:rsidRPr="00690272">
        <w:rPr>
          <w:rFonts w:ascii="Times New Roman" w:hAnsi="Times New Roman" w:cs="Times New Roman"/>
          <w:sz w:val="28"/>
          <w:szCs w:val="28"/>
        </w:rPr>
        <w:t>Объем финансирования Программы составляет 192 240 тысяч рублей, в том числе средства бюджета муниципального района Белебеевский район Республики Башкортостан - 132 240 тысяч рублей, внебюджетные средства – 60 000 тысяч рублей.</w:t>
      </w:r>
    </w:p>
    <w:p w:rsidR="00FD01C1" w:rsidRPr="00690272" w:rsidRDefault="00FD01C1" w:rsidP="00267DB3">
      <w:pPr>
        <w:widowControl w:val="0"/>
        <w:autoSpaceDE w:val="0"/>
        <w:autoSpaceDN w:val="0"/>
        <w:adjustRightInd w:val="0"/>
        <w:ind w:firstLine="539"/>
        <w:jc w:val="both"/>
        <w:rPr>
          <w:sz w:val="28"/>
          <w:szCs w:val="28"/>
        </w:rPr>
      </w:pPr>
    </w:p>
    <w:p w:rsidR="00FD01C1" w:rsidRPr="00690272" w:rsidRDefault="00FD01C1" w:rsidP="00267DB3">
      <w:pPr>
        <w:widowControl w:val="0"/>
        <w:autoSpaceDE w:val="0"/>
        <w:autoSpaceDN w:val="0"/>
        <w:adjustRightInd w:val="0"/>
        <w:ind w:firstLine="539"/>
        <w:jc w:val="both"/>
        <w:rPr>
          <w:sz w:val="28"/>
          <w:szCs w:val="28"/>
        </w:rPr>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FD01C1" w:rsidRDefault="00FD01C1" w:rsidP="00CE5A96">
      <w:pPr>
        <w:widowControl w:val="0"/>
        <w:autoSpaceDE w:val="0"/>
        <w:autoSpaceDN w:val="0"/>
        <w:adjustRightInd w:val="0"/>
        <w:spacing w:before="120"/>
        <w:ind w:firstLine="539"/>
        <w:jc w:val="both"/>
      </w:pPr>
    </w:p>
    <w:p w:rsidR="00690272" w:rsidRDefault="00690272" w:rsidP="00CE5A96">
      <w:pPr>
        <w:widowControl w:val="0"/>
        <w:autoSpaceDE w:val="0"/>
        <w:autoSpaceDN w:val="0"/>
        <w:adjustRightInd w:val="0"/>
        <w:spacing w:before="120"/>
        <w:ind w:firstLine="539"/>
        <w:jc w:val="both"/>
      </w:pPr>
    </w:p>
    <w:p w:rsidR="00690272" w:rsidRDefault="00690272" w:rsidP="00CE5A96">
      <w:pPr>
        <w:widowControl w:val="0"/>
        <w:autoSpaceDE w:val="0"/>
        <w:autoSpaceDN w:val="0"/>
        <w:adjustRightInd w:val="0"/>
        <w:spacing w:before="120"/>
        <w:ind w:firstLine="539"/>
        <w:jc w:val="both"/>
      </w:pPr>
    </w:p>
    <w:p w:rsidR="00690272" w:rsidRDefault="00690272" w:rsidP="00CE5A96">
      <w:pPr>
        <w:widowControl w:val="0"/>
        <w:autoSpaceDE w:val="0"/>
        <w:autoSpaceDN w:val="0"/>
        <w:adjustRightInd w:val="0"/>
        <w:spacing w:before="120"/>
        <w:ind w:firstLine="539"/>
        <w:jc w:val="both"/>
      </w:pPr>
    </w:p>
    <w:p w:rsidR="00690272" w:rsidRDefault="00690272" w:rsidP="00CE5A96">
      <w:pPr>
        <w:widowControl w:val="0"/>
        <w:autoSpaceDE w:val="0"/>
        <w:autoSpaceDN w:val="0"/>
        <w:adjustRightInd w:val="0"/>
        <w:spacing w:before="120"/>
        <w:ind w:firstLine="539"/>
        <w:jc w:val="both"/>
      </w:pPr>
    </w:p>
    <w:p w:rsidR="00690272" w:rsidRDefault="00690272" w:rsidP="00CE5A96">
      <w:pPr>
        <w:widowControl w:val="0"/>
        <w:autoSpaceDE w:val="0"/>
        <w:autoSpaceDN w:val="0"/>
        <w:adjustRightInd w:val="0"/>
        <w:spacing w:before="120"/>
        <w:ind w:firstLine="539"/>
        <w:jc w:val="both"/>
      </w:pPr>
    </w:p>
    <w:p w:rsidR="00690272" w:rsidRDefault="00690272" w:rsidP="00CE5A96">
      <w:pPr>
        <w:widowControl w:val="0"/>
        <w:autoSpaceDE w:val="0"/>
        <w:autoSpaceDN w:val="0"/>
        <w:adjustRightInd w:val="0"/>
        <w:spacing w:before="120"/>
        <w:ind w:firstLine="539"/>
        <w:jc w:val="both"/>
      </w:pPr>
    </w:p>
    <w:p w:rsidR="00690272" w:rsidRDefault="00690272" w:rsidP="00CE5A96">
      <w:pPr>
        <w:widowControl w:val="0"/>
        <w:autoSpaceDE w:val="0"/>
        <w:autoSpaceDN w:val="0"/>
        <w:adjustRightInd w:val="0"/>
        <w:spacing w:before="120"/>
        <w:ind w:firstLine="539"/>
        <w:jc w:val="both"/>
      </w:pPr>
    </w:p>
    <w:p w:rsidR="00690272" w:rsidRDefault="00690272" w:rsidP="00267DB3">
      <w:pPr>
        <w:pStyle w:val="a7"/>
        <w:spacing w:after="0"/>
        <w:ind w:left="5160"/>
        <w:rPr>
          <w:sz w:val="22"/>
          <w:szCs w:val="28"/>
        </w:rPr>
      </w:pPr>
    </w:p>
    <w:p w:rsidR="00690272" w:rsidRDefault="00690272" w:rsidP="00267DB3">
      <w:pPr>
        <w:pStyle w:val="a7"/>
        <w:spacing w:after="0"/>
        <w:ind w:left="5160"/>
        <w:rPr>
          <w:sz w:val="22"/>
          <w:szCs w:val="28"/>
        </w:rPr>
      </w:pPr>
    </w:p>
    <w:p w:rsidR="00FD01C1" w:rsidRPr="00FE3424" w:rsidRDefault="00FD01C1" w:rsidP="00267DB3">
      <w:pPr>
        <w:pStyle w:val="a7"/>
        <w:spacing w:after="0"/>
        <w:ind w:left="5160"/>
        <w:rPr>
          <w:sz w:val="22"/>
          <w:szCs w:val="28"/>
        </w:rPr>
      </w:pPr>
      <w:r>
        <w:rPr>
          <w:sz w:val="22"/>
          <w:szCs w:val="28"/>
        </w:rPr>
        <w:lastRenderedPageBreak/>
        <w:t>П</w:t>
      </w:r>
      <w:r w:rsidRPr="00FE3424">
        <w:rPr>
          <w:sz w:val="22"/>
          <w:szCs w:val="28"/>
        </w:rPr>
        <w:t>риложение №</w:t>
      </w:r>
      <w:r>
        <w:rPr>
          <w:sz w:val="22"/>
          <w:szCs w:val="28"/>
        </w:rPr>
        <w:t>1</w:t>
      </w:r>
    </w:p>
    <w:p w:rsidR="00FD01C1" w:rsidRPr="00BC31B3" w:rsidRDefault="00FD01C1" w:rsidP="00267DB3">
      <w:pPr>
        <w:widowControl w:val="0"/>
        <w:autoSpaceDE w:val="0"/>
        <w:autoSpaceDN w:val="0"/>
        <w:adjustRightInd w:val="0"/>
        <w:ind w:left="5160"/>
        <w:rPr>
          <w:sz w:val="22"/>
        </w:rPr>
      </w:pPr>
      <w:r w:rsidRPr="00FE3424">
        <w:rPr>
          <w:sz w:val="22"/>
          <w:szCs w:val="28"/>
        </w:rPr>
        <w:t>к Программе</w:t>
      </w:r>
      <w:r>
        <w:rPr>
          <w:sz w:val="22"/>
          <w:szCs w:val="28"/>
        </w:rPr>
        <w:t xml:space="preserve"> </w:t>
      </w:r>
      <w:r w:rsidRPr="00BC31B3">
        <w:rPr>
          <w:sz w:val="22"/>
        </w:rPr>
        <w:t>«Развити</w:t>
      </w:r>
      <w:r>
        <w:rPr>
          <w:sz w:val="22"/>
        </w:rPr>
        <w:t>е</w:t>
      </w:r>
      <w:r w:rsidRPr="00BC31B3">
        <w:rPr>
          <w:sz w:val="22"/>
        </w:rPr>
        <w:t xml:space="preserve"> </w:t>
      </w:r>
      <w:r>
        <w:rPr>
          <w:sz w:val="22"/>
        </w:rPr>
        <w:t xml:space="preserve">                                </w:t>
      </w:r>
      <w:r w:rsidRPr="00BC31B3">
        <w:rPr>
          <w:sz w:val="22"/>
        </w:rPr>
        <w:t xml:space="preserve">физической культуры и спорта в муниципальном районе Белебеевский район Республики Башкортостан» </w:t>
      </w:r>
    </w:p>
    <w:p w:rsidR="00FD01C1" w:rsidRPr="00690272" w:rsidRDefault="00FD01C1" w:rsidP="00FE3424">
      <w:pPr>
        <w:pStyle w:val="a7"/>
        <w:spacing w:after="0"/>
        <w:ind w:left="7080" w:firstLine="708"/>
        <w:rPr>
          <w:szCs w:val="28"/>
        </w:rPr>
      </w:pPr>
    </w:p>
    <w:p w:rsidR="00FD01C1" w:rsidRPr="00690272" w:rsidRDefault="00FD01C1" w:rsidP="00FE3424">
      <w:pPr>
        <w:pStyle w:val="a7"/>
        <w:spacing w:after="0"/>
        <w:jc w:val="center"/>
        <w:rPr>
          <w:b/>
          <w:szCs w:val="28"/>
        </w:rPr>
      </w:pPr>
      <w:r w:rsidRPr="00690272">
        <w:rPr>
          <w:b/>
          <w:szCs w:val="28"/>
        </w:rPr>
        <w:t xml:space="preserve">План </w:t>
      </w:r>
    </w:p>
    <w:p w:rsidR="00FD01C1" w:rsidRPr="00690272" w:rsidRDefault="00FD01C1" w:rsidP="00AE5E0A">
      <w:pPr>
        <w:pStyle w:val="a7"/>
        <w:spacing w:after="0"/>
        <w:jc w:val="center"/>
      </w:pPr>
      <w:r w:rsidRPr="00690272">
        <w:rPr>
          <w:b/>
          <w:szCs w:val="28"/>
        </w:rPr>
        <w:t xml:space="preserve">реализации муниципальной программы «Развитие физической культуры и спорта </w:t>
      </w:r>
      <w:r w:rsidRPr="00690272">
        <w:rPr>
          <w:b/>
        </w:rPr>
        <w:t xml:space="preserve">в муниципальном районе  Белебеевский район Республики Башкортостан» </w:t>
      </w:r>
    </w:p>
    <w:tbl>
      <w:tblPr>
        <w:tblW w:w="31364" w:type="dxa"/>
        <w:tblInd w:w="-351" w:type="dxa"/>
        <w:tblLayout w:type="fixed"/>
        <w:tblCellMar>
          <w:left w:w="75" w:type="dxa"/>
          <w:right w:w="75" w:type="dxa"/>
        </w:tblCellMar>
        <w:tblLook w:val="0000"/>
      </w:tblPr>
      <w:tblGrid>
        <w:gridCol w:w="562"/>
        <w:gridCol w:w="1282"/>
        <w:gridCol w:w="1417"/>
        <w:gridCol w:w="709"/>
        <w:gridCol w:w="709"/>
        <w:gridCol w:w="703"/>
        <w:gridCol w:w="714"/>
        <w:gridCol w:w="701"/>
        <w:gridCol w:w="37"/>
        <w:gridCol w:w="13"/>
        <w:gridCol w:w="659"/>
        <w:gridCol w:w="37"/>
        <w:gridCol w:w="13"/>
        <w:gridCol w:w="659"/>
        <w:gridCol w:w="37"/>
        <w:gridCol w:w="13"/>
        <w:gridCol w:w="120"/>
        <w:gridCol w:w="1539"/>
        <w:gridCol w:w="2680"/>
        <w:gridCol w:w="2680"/>
        <w:gridCol w:w="2680"/>
        <w:gridCol w:w="2680"/>
        <w:gridCol w:w="2680"/>
        <w:gridCol w:w="2680"/>
        <w:gridCol w:w="2680"/>
        <w:gridCol w:w="2680"/>
      </w:tblGrid>
      <w:tr w:rsidR="00FD01C1" w:rsidRPr="00077CC1" w:rsidTr="00ED7E97">
        <w:trPr>
          <w:gridAfter w:val="8"/>
          <w:wAfter w:w="21440" w:type="dxa"/>
          <w:trHeight w:val="862"/>
        </w:trPr>
        <w:tc>
          <w:tcPr>
            <w:tcW w:w="562" w:type="dxa"/>
            <w:vMerge w:val="restart"/>
            <w:tcBorders>
              <w:top w:val="single" w:sz="8" w:space="0" w:color="auto"/>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w:t>
            </w:r>
          </w:p>
          <w:p w:rsidR="00FD01C1" w:rsidRPr="00D40081" w:rsidRDefault="00FD01C1" w:rsidP="004F60A1">
            <w:pPr>
              <w:widowControl w:val="0"/>
              <w:autoSpaceDE w:val="0"/>
              <w:autoSpaceDN w:val="0"/>
              <w:adjustRightInd w:val="0"/>
              <w:jc w:val="center"/>
              <w:rPr>
                <w:sz w:val="16"/>
                <w:szCs w:val="16"/>
              </w:rPr>
            </w:pPr>
            <w:proofErr w:type="spellStart"/>
            <w:proofErr w:type="gramStart"/>
            <w:r w:rsidRPr="00D40081">
              <w:rPr>
                <w:sz w:val="16"/>
                <w:szCs w:val="16"/>
              </w:rPr>
              <w:t>п</w:t>
            </w:r>
            <w:proofErr w:type="spellEnd"/>
            <w:proofErr w:type="gramEnd"/>
            <w:r w:rsidRPr="00D40081">
              <w:rPr>
                <w:sz w:val="16"/>
                <w:szCs w:val="16"/>
              </w:rPr>
              <w:t>/</w:t>
            </w:r>
            <w:proofErr w:type="spellStart"/>
            <w:r w:rsidRPr="00D40081">
              <w:rPr>
                <w:sz w:val="16"/>
                <w:szCs w:val="16"/>
              </w:rPr>
              <w:t>п</w:t>
            </w:r>
            <w:proofErr w:type="spellEnd"/>
          </w:p>
        </w:tc>
        <w:tc>
          <w:tcPr>
            <w:tcW w:w="1282" w:type="dxa"/>
            <w:vMerge w:val="restart"/>
            <w:tcBorders>
              <w:top w:val="single" w:sz="8" w:space="0" w:color="auto"/>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Наименование</w:t>
            </w:r>
          </w:p>
          <w:p w:rsidR="00FD01C1" w:rsidRPr="00D40081" w:rsidRDefault="00FD01C1" w:rsidP="004F60A1">
            <w:pPr>
              <w:widowControl w:val="0"/>
              <w:autoSpaceDE w:val="0"/>
              <w:autoSpaceDN w:val="0"/>
              <w:adjustRightInd w:val="0"/>
              <w:jc w:val="center"/>
              <w:rPr>
                <w:sz w:val="16"/>
                <w:szCs w:val="16"/>
              </w:rPr>
            </w:pPr>
            <w:r w:rsidRPr="00D40081">
              <w:rPr>
                <w:sz w:val="16"/>
                <w:szCs w:val="16"/>
              </w:rPr>
              <w:t>подпрограмм</w:t>
            </w:r>
          </w:p>
          <w:p w:rsidR="00FD01C1" w:rsidRPr="00D40081" w:rsidRDefault="00FD01C1" w:rsidP="004F60A1">
            <w:pPr>
              <w:widowControl w:val="0"/>
              <w:autoSpaceDE w:val="0"/>
              <w:autoSpaceDN w:val="0"/>
              <w:adjustRightInd w:val="0"/>
              <w:jc w:val="center"/>
              <w:rPr>
                <w:sz w:val="16"/>
                <w:szCs w:val="16"/>
              </w:rPr>
            </w:pPr>
            <w:r w:rsidRPr="00D40081">
              <w:rPr>
                <w:sz w:val="16"/>
                <w:szCs w:val="16"/>
              </w:rPr>
              <w:t>(мероприятий)</w:t>
            </w:r>
          </w:p>
        </w:tc>
        <w:tc>
          <w:tcPr>
            <w:tcW w:w="1417" w:type="dxa"/>
            <w:vMerge w:val="restart"/>
            <w:tcBorders>
              <w:top w:val="single" w:sz="8" w:space="0" w:color="auto"/>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Направление и</w:t>
            </w:r>
          </w:p>
          <w:p w:rsidR="00FD01C1" w:rsidRPr="00D40081" w:rsidRDefault="00FD01C1" w:rsidP="004F60A1">
            <w:pPr>
              <w:widowControl w:val="0"/>
              <w:autoSpaceDE w:val="0"/>
              <w:autoSpaceDN w:val="0"/>
              <w:adjustRightInd w:val="0"/>
              <w:jc w:val="center"/>
              <w:rPr>
                <w:sz w:val="16"/>
                <w:szCs w:val="16"/>
              </w:rPr>
            </w:pPr>
            <w:r w:rsidRPr="00D40081">
              <w:rPr>
                <w:sz w:val="16"/>
                <w:szCs w:val="16"/>
              </w:rPr>
              <w:t>источник</w:t>
            </w:r>
          </w:p>
          <w:p w:rsidR="00FD01C1" w:rsidRPr="00D40081" w:rsidRDefault="00FD01C1" w:rsidP="004F60A1">
            <w:pPr>
              <w:widowControl w:val="0"/>
              <w:autoSpaceDE w:val="0"/>
              <w:autoSpaceDN w:val="0"/>
              <w:adjustRightInd w:val="0"/>
              <w:jc w:val="center"/>
              <w:rPr>
                <w:sz w:val="16"/>
                <w:szCs w:val="16"/>
              </w:rPr>
            </w:pPr>
            <w:r w:rsidRPr="00D40081">
              <w:rPr>
                <w:sz w:val="16"/>
                <w:szCs w:val="16"/>
              </w:rPr>
              <w:t>финансирования</w:t>
            </w:r>
          </w:p>
        </w:tc>
        <w:tc>
          <w:tcPr>
            <w:tcW w:w="4991" w:type="dxa"/>
            <w:gridSpan w:val="12"/>
            <w:tcBorders>
              <w:top w:val="single" w:sz="8" w:space="0" w:color="auto"/>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Прогнозируемый объем</w:t>
            </w:r>
          </w:p>
          <w:p w:rsidR="00FD01C1" w:rsidRPr="00D40081" w:rsidRDefault="00FD01C1" w:rsidP="004F60A1">
            <w:pPr>
              <w:widowControl w:val="0"/>
              <w:autoSpaceDE w:val="0"/>
              <w:autoSpaceDN w:val="0"/>
              <w:adjustRightInd w:val="0"/>
              <w:jc w:val="center"/>
              <w:rPr>
                <w:sz w:val="16"/>
                <w:szCs w:val="16"/>
              </w:rPr>
            </w:pPr>
            <w:r w:rsidRPr="00D40081">
              <w:rPr>
                <w:sz w:val="16"/>
                <w:szCs w:val="16"/>
              </w:rPr>
              <w:t>финансирования (тыс. руб.)</w:t>
            </w:r>
          </w:p>
        </w:tc>
        <w:tc>
          <w:tcPr>
            <w:tcW w:w="1672" w:type="dxa"/>
            <w:gridSpan w:val="3"/>
            <w:vMerge w:val="restart"/>
            <w:tcBorders>
              <w:top w:val="single" w:sz="8" w:space="0" w:color="auto"/>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center"/>
              <w:rPr>
                <w:b/>
                <w:sz w:val="16"/>
                <w:szCs w:val="16"/>
              </w:rPr>
            </w:pPr>
            <w:r w:rsidRPr="00D40081">
              <w:rPr>
                <w:b/>
                <w:sz w:val="16"/>
                <w:szCs w:val="16"/>
              </w:rPr>
              <w:t>Ожидаемые  результаты реализации</w:t>
            </w:r>
          </w:p>
          <w:p w:rsidR="00FD01C1" w:rsidRPr="00D40081" w:rsidRDefault="00FD01C1" w:rsidP="004F60A1">
            <w:pPr>
              <w:widowControl w:val="0"/>
              <w:autoSpaceDE w:val="0"/>
              <w:autoSpaceDN w:val="0"/>
              <w:adjustRightInd w:val="0"/>
              <w:jc w:val="center"/>
              <w:rPr>
                <w:b/>
                <w:sz w:val="16"/>
                <w:szCs w:val="16"/>
              </w:rPr>
            </w:pPr>
            <w:r w:rsidRPr="00D40081">
              <w:rPr>
                <w:b/>
                <w:sz w:val="16"/>
                <w:szCs w:val="16"/>
              </w:rPr>
              <w:t>подпрограмм</w:t>
            </w:r>
          </w:p>
          <w:p w:rsidR="00FD01C1" w:rsidRPr="00D40081" w:rsidRDefault="00FD01C1" w:rsidP="004F60A1">
            <w:pPr>
              <w:widowControl w:val="0"/>
              <w:autoSpaceDE w:val="0"/>
              <w:autoSpaceDN w:val="0"/>
              <w:adjustRightInd w:val="0"/>
              <w:jc w:val="center"/>
              <w:rPr>
                <w:b/>
                <w:sz w:val="16"/>
                <w:szCs w:val="16"/>
              </w:rPr>
            </w:pPr>
            <w:r w:rsidRPr="00D40081">
              <w:rPr>
                <w:b/>
                <w:sz w:val="16"/>
                <w:szCs w:val="16"/>
              </w:rPr>
              <w:t>(мероприятий)</w:t>
            </w:r>
          </w:p>
        </w:tc>
      </w:tr>
      <w:tr w:rsidR="00FD01C1" w:rsidRPr="00077CC1" w:rsidTr="00ED7E97">
        <w:trPr>
          <w:gridAfter w:val="8"/>
          <w:wAfter w:w="21440" w:type="dxa"/>
          <w:trHeight w:val="147"/>
        </w:trPr>
        <w:tc>
          <w:tcPr>
            <w:tcW w:w="562" w:type="dxa"/>
            <w:vMerge/>
            <w:tcBorders>
              <w:top w:val="single" w:sz="8" w:space="0" w:color="auto"/>
              <w:left w:val="single" w:sz="8" w:space="0" w:color="auto"/>
              <w:bottom w:val="single" w:sz="8" w:space="0" w:color="auto"/>
              <w:right w:val="single" w:sz="8" w:space="0" w:color="auto"/>
            </w:tcBorders>
            <w:vAlign w:val="center"/>
          </w:tcPr>
          <w:p w:rsidR="00FD01C1" w:rsidRPr="00D40081" w:rsidRDefault="00FD01C1" w:rsidP="004F60A1">
            <w:pPr>
              <w:rPr>
                <w:sz w:val="16"/>
                <w:szCs w:val="16"/>
              </w:rPr>
            </w:pPr>
          </w:p>
        </w:tc>
        <w:tc>
          <w:tcPr>
            <w:tcW w:w="1282" w:type="dxa"/>
            <w:vMerge/>
            <w:tcBorders>
              <w:top w:val="single" w:sz="8" w:space="0" w:color="auto"/>
              <w:left w:val="single" w:sz="8" w:space="0" w:color="auto"/>
              <w:bottom w:val="single" w:sz="8" w:space="0" w:color="auto"/>
              <w:right w:val="single" w:sz="8" w:space="0" w:color="auto"/>
            </w:tcBorders>
            <w:vAlign w:val="center"/>
          </w:tcPr>
          <w:p w:rsidR="00FD01C1" w:rsidRPr="00D40081" w:rsidRDefault="00FD01C1" w:rsidP="004F60A1">
            <w:pPr>
              <w:rPr>
                <w:sz w:val="16"/>
                <w:szCs w:val="16"/>
              </w:rPr>
            </w:pPr>
          </w:p>
        </w:tc>
        <w:tc>
          <w:tcPr>
            <w:tcW w:w="1417" w:type="dxa"/>
            <w:vMerge/>
            <w:tcBorders>
              <w:top w:val="single" w:sz="8" w:space="0" w:color="auto"/>
              <w:left w:val="single" w:sz="8" w:space="0" w:color="auto"/>
              <w:bottom w:val="single" w:sz="8" w:space="0" w:color="auto"/>
              <w:right w:val="single" w:sz="8" w:space="0" w:color="auto"/>
            </w:tcBorders>
            <w:vAlign w:val="center"/>
          </w:tcPr>
          <w:p w:rsidR="00FD01C1" w:rsidRPr="00D40081" w:rsidRDefault="00FD01C1" w:rsidP="004F60A1">
            <w:pPr>
              <w:rPr>
                <w:sz w:val="16"/>
                <w:szCs w:val="16"/>
              </w:rPr>
            </w:pPr>
          </w:p>
        </w:tc>
        <w:tc>
          <w:tcPr>
            <w:tcW w:w="709" w:type="dxa"/>
            <w:vMerge w:val="restart"/>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всего</w:t>
            </w:r>
          </w:p>
        </w:tc>
        <w:tc>
          <w:tcPr>
            <w:tcW w:w="4282" w:type="dxa"/>
            <w:gridSpan w:val="11"/>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в том числе по годам</w:t>
            </w:r>
          </w:p>
        </w:tc>
        <w:tc>
          <w:tcPr>
            <w:tcW w:w="1672" w:type="dxa"/>
            <w:gridSpan w:val="3"/>
            <w:vMerge/>
            <w:tcBorders>
              <w:top w:val="single" w:sz="8" w:space="0" w:color="auto"/>
              <w:left w:val="single" w:sz="4" w:space="0" w:color="auto"/>
              <w:bottom w:val="single" w:sz="8" w:space="0" w:color="auto"/>
              <w:right w:val="single" w:sz="8" w:space="0" w:color="auto"/>
            </w:tcBorders>
            <w:vAlign w:val="center"/>
          </w:tcPr>
          <w:p w:rsidR="00FD01C1" w:rsidRPr="00D40081" w:rsidRDefault="00FD01C1" w:rsidP="004F60A1">
            <w:pPr>
              <w:rPr>
                <w:b/>
                <w:sz w:val="16"/>
                <w:szCs w:val="16"/>
              </w:rPr>
            </w:pPr>
          </w:p>
        </w:tc>
      </w:tr>
      <w:tr w:rsidR="00FD01C1" w:rsidRPr="00077CC1" w:rsidTr="00ED7E97">
        <w:trPr>
          <w:gridAfter w:val="8"/>
          <w:wAfter w:w="21440" w:type="dxa"/>
        </w:trPr>
        <w:tc>
          <w:tcPr>
            <w:tcW w:w="562" w:type="dxa"/>
            <w:vMerge/>
            <w:tcBorders>
              <w:top w:val="single" w:sz="8" w:space="0" w:color="auto"/>
              <w:left w:val="single" w:sz="8" w:space="0" w:color="auto"/>
              <w:bottom w:val="single" w:sz="8" w:space="0" w:color="auto"/>
              <w:right w:val="single" w:sz="8" w:space="0" w:color="auto"/>
            </w:tcBorders>
            <w:vAlign w:val="center"/>
          </w:tcPr>
          <w:p w:rsidR="00FD01C1" w:rsidRPr="00D40081" w:rsidRDefault="00FD01C1" w:rsidP="004F60A1">
            <w:pPr>
              <w:rPr>
                <w:sz w:val="16"/>
                <w:szCs w:val="16"/>
              </w:rPr>
            </w:pPr>
          </w:p>
        </w:tc>
        <w:tc>
          <w:tcPr>
            <w:tcW w:w="1282" w:type="dxa"/>
            <w:vMerge/>
            <w:tcBorders>
              <w:top w:val="single" w:sz="8" w:space="0" w:color="auto"/>
              <w:left w:val="single" w:sz="8" w:space="0" w:color="auto"/>
              <w:bottom w:val="single" w:sz="8" w:space="0" w:color="auto"/>
              <w:right w:val="single" w:sz="8" w:space="0" w:color="auto"/>
            </w:tcBorders>
            <w:vAlign w:val="center"/>
          </w:tcPr>
          <w:p w:rsidR="00FD01C1" w:rsidRPr="00D40081" w:rsidRDefault="00FD01C1" w:rsidP="004F60A1">
            <w:pPr>
              <w:rPr>
                <w:sz w:val="16"/>
                <w:szCs w:val="16"/>
              </w:rPr>
            </w:pPr>
          </w:p>
        </w:tc>
        <w:tc>
          <w:tcPr>
            <w:tcW w:w="1417" w:type="dxa"/>
            <w:vMerge/>
            <w:tcBorders>
              <w:top w:val="single" w:sz="8" w:space="0" w:color="auto"/>
              <w:left w:val="single" w:sz="8" w:space="0" w:color="auto"/>
              <w:bottom w:val="single" w:sz="8" w:space="0" w:color="auto"/>
              <w:right w:val="single" w:sz="8" w:space="0" w:color="auto"/>
            </w:tcBorders>
            <w:vAlign w:val="center"/>
          </w:tcPr>
          <w:p w:rsidR="00FD01C1" w:rsidRPr="00D40081" w:rsidRDefault="00FD01C1" w:rsidP="004F60A1">
            <w:pPr>
              <w:rPr>
                <w:sz w:val="16"/>
                <w:szCs w:val="16"/>
              </w:rPr>
            </w:pPr>
          </w:p>
        </w:tc>
        <w:tc>
          <w:tcPr>
            <w:tcW w:w="709" w:type="dxa"/>
            <w:vMerge/>
            <w:tcBorders>
              <w:top w:val="nil"/>
              <w:left w:val="single" w:sz="8" w:space="0" w:color="auto"/>
              <w:bottom w:val="single" w:sz="8" w:space="0" w:color="auto"/>
              <w:right w:val="single" w:sz="8" w:space="0" w:color="auto"/>
            </w:tcBorders>
            <w:vAlign w:val="center"/>
          </w:tcPr>
          <w:p w:rsidR="00FD01C1" w:rsidRPr="00D40081" w:rsidRDefault="00FD01C1" w:rsidP="004F60A1">
            <w:pPr>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2016</w:t>
            </w: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2017</w:t>
            </w: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2018</w:t>
            </w: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2019</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2020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2021</w:t>
            </w:r>
          </w:p>
        </w:tc>
        <w:tc>
          <w:tcPr>
            <w:tcW w:w="170" w:type="dxa"/>
            <w:gridSpan w:val="3"/>
            <w:tcBorders>
              <w:top w:val="nil"/>
              <w:left w:val="single" w:sz="4" w:space="0" w:color="auto"/>
              <w:bottom w:val="single" w:sz="8" w:space="0" w:color="auto"/>
            </w:tcBorders>
          </w:tcPr>
          <w:p w:rsidR="00FD01C1" w:rsidRPr="00D40081" w:rsidRDefault="00FD01C1" w:rsidP="004F60A1">
            <w:pPr>
              <w:widowControl w:val="0"/>
              <w:autoSpaceDE w:val="0"/>
              <w:autoSpaceDN w:val="0"/>
              <w:adjustRightInd w:val="0"/>
              <w:jc w:val="center"/>
              <w:rPr>
                <w:sz w:val="16"/>
                <w:szCs w:val="16"/>
              </w:rPr>
            </w:pPr>
          </w:p>
        </w:tc>
        <w:tc>
          <w:tcPr>
            <w:tcW w:w="1539" w:type="dxa"/>
            <w:tcBorders>
              <w:top w:val="single" w:sz="8" w:space="0" w:color="auto"/>
              <w:left w:val="nil"/>
              <w:bottom w:val="single" w:sz="8" w:space="0" w:color="auto"/>
              <w:right w:val="single" w:sz="8" w:space="0" w:color="auto"/>
            </w:tcBorders>
            <w:vAlign w:val="center"/>
          </w:tcPr>
          <w:p w:rsidR="00FD01C1" w:rsidRPr="00D40081" w:rsidRDefault="00FD01C1" w:rsidP="004F60A1">
            <w:pPr>
              <w:rPr>
                <w:b/>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1</w:t>
            </w:r>
          </w:p>
        </w:tc>
        <w:tc>
          <w:tcPr>
            <w:tcW w:w="1282"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2</w:t>
            </w: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3</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4</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5</w:t>
            </w: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6</w:t>
            </w: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7</w:t>
            </w: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8</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9</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10</w:t>
            </w: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center"/>
              <w:rPr>
                <w:sz w:val="16"/>
                <w:szCs w:val="16"/>
              </w:rPr>
            </w:pPr>
            <w:r w:rsidRPr="00D40081">
              <w:rPr>
                <w:sz w:val="16"/>
                <w:szCs w:val="16"/>
              </w:rPr>
              <w:t>11</w:t>
            </w:r>
          </w:p>
        </w:tc>
      </w:tr>
      <w:tr w:rsidR="00FD01C1" w:rsidRPr="00077CC1" w:rsidTr="00ED7E97">
        <w:trPr>
          <w:gridAfter w:val="8"/>
          <w:wAfter w:w="21440" w:type="dxa"/>
        </w:trPr>
        <w:tc>
          <w:tcPr>
            <w:tcW w:w="9924" w:type="dxa"/>
            <w:gridSpan w:val="18"/>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Цель программы:</w:t>
            </w:r>
            <w:r w:rsidRPr="00D40081">
              <w:rPr>
                <w:sz w:val="16"/>
                <w:szCs w:val="16"/>
              </w:rPr>
              <w:t xml:space="preserve"> </w:t>
            </w:r>
            <w:r>
              <w:rPr>
                <w:sz w:val="16"/>
                <w:szCs w:val="16"/>
              </w:rPr>
              <w:t>О</w:t>
            </w:r>
            <w:r w:rsidRPr="00812D6C">
              <w:rPr>
                <w:sz w:val="16"/>
                <w:szCs w:val="16"/>
              </w:rPr>
              <w:t>беспечить успешные выступления спортсменов в Республиканских соревнованиях</w:t>
            </w:r>
          </w:p>
        </w:tc>
      </w:tr>
      <w:tr w:rsidR="00FD01C1" w:rsidRPr="00077CC1" w:rsidTr="00ED7E97">
        <w:trPr>
          <w:gridAfter w:val="8"/>
          <w:wAfter w:w="21440" w:type="dxa"/>
        </w:trPr>
        <w:tc>
          <w:tcPr>
            <w:tcW w:w="9924" w:type="dxa"/>
            <w:gridSpan w:val="18"/>
            <w:tcBorders>
              <w:top w:val="nil"/>
              <w:left w:val="single" w:sz="8" w:space="0" w:color="auto"/>
              <w:bottom w:val="single" w:sz="8" w:space="0" w:color="auto"/>
              <w:right w:val="single" w:sz="8" w:space="0" w:color="auto"/>
            </w:tcBorders>
          </w:tcPr>
          <w:p w:rsidR="00FD01C1" w:rsidRPr="00DA0B4D" w:rsidRDefault="00AE5E0A" w:rsidP="00AE5E0A">
            <w:pPr>
              <w:autoSpaceDE w:val="0"/>
              <w:autoSpaceDN w:val="0"/>
              <w:adjustRightInd w:val="0"/>
              <w:rPr>
                <w:color w:val="FF0000"/>
                <w:sz w:val="16"/>
                <w:szCs w:val="16"/>
              </w:rPr>
            </w:pPr>
            <w:r>
              <w:rPr>
                <w:b/>
                <w:sz w:val="16"/>
                <w:szCs w:val="16"/>
              </w:rPr>
              <w:t>Ц</w:t>
            </w:r>
            <w:r w:rsidR="00FD01C1" w:rsidRPr="00D40081">
              <w:rPr>
                <w:b/>
                <w:sz w:val="16"/>
                <w:szCs w:val="16"/>
              </w:rPr>
              <w:t xml:space="preserve">елевые индикаторы: </w:t>
            </w:r>
            <w:r>
              <w:rPr>
                <w:b/>
                <w:sz w:val="16"/>
                <w:szCs w:val="16"/>
              </w:rPr>
              <w:t xml:space="preserve"> </w:t>
            </w:r>
            <w:r w:rsidR="00FD01C1" w:rsidRPr="00690272">
              <w:rPr>
                <w:sz w:val="16"/>
                <w:szCs w:val="16"/>
              </w:rPr>
              <w:t>Удельный вес подготовленных спортсменов разрядников по сравнению с предыдущим периодом, %</w:t>
            </w:r>
          </w:p>
        </w:tc>
      </w:tr>
      <w:tr w:rsidR="00FD01C1" w:rsidRPr="00077CC1" w:rsidTr="00ED7E97">
        <w:trPr>
          <w:gridAfter w:val="8"/>
          <w:wAfter w:w="21440" w:type="dxa"/>
        </w:trPr>
        <w:tc>
          <w:tcPr>
            <w:tcW w:w="9924" w:type="dxa"/>
            <w:gridSpan w:val="18"/>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Задача</w:t>
            </w:r>
            <w:r w:rsidRPr="00812D6C">
              <w:rPr>
                <w:b/>
                <w:sz w:val="16"/>
                <w:szCs w:val="16"/>
              </w:rPr>
              <w:t>:</w:t>
            </w:r>
            <w:r w:rsidRPr="00812D6C">
              <w:rPr>
                <w:sz w:val="16"/>
                <w:szCs w:val="16"/>
              </w:rPr>
              <w:t xml:space="preserve"> </w:t>
            </w:r>
            <w:r>
              <w:rPr>
                <w:sz w:val="16"/>
                <w:szCs w:val="16"/>
              </w:rPr>
              <w:t>П</w:t>
            </w:r>
            <w:r w:rsidRPr="00812D6C">
              <w:rPr>
                <w:sz w:val="16"/>
                <w:szCs w:val="16"/>
              </w:rPr>
              <w:t>одготовить спортсменов высокого класса и спортивного резерва</w:t>
            </w: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r w:rsidRPr="00D40081">
              <w:rPr>
                <w:sz w:val="16"/>
                <w:szCs w:val="16"/>
              </w:rPr>
              <w:t>1.</w:t>
            </w: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Проведение </w:t>
            </w:r>
            <w:proofErr w:type="spellStart"/>
            <w:r w:rsidRPr="00D40081">
              <w:rPr>
                <w:sz w:val="16"/>
                <w:szCs w:val="16"/>
              </w:rPr>
              <w:t>спортивно-оздоровитель-ных</w:t>
            </w:r>
            <w:proofErr w:type="spellEnd"/>
            <w:r w:rsidRPr="00D40081">
              <w:rPr>
                <w:sz w:val="16"/>
                <w:szCs w:val="16"/>
              </w:rPr>
              <w:t xml:space="preserve"> мероприятий</w:t>
            </w: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autoSpaceDE w:val="0"/>
              <w:autoSpaceDN w:val="0"/>
              <w:adjustRightInd w:val="0"/>
              <w:jc w:val="center"/>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autoSpaceDE w:val="0"/>
              <w:autoSpaceDN w:val="0"/>
              <w:adjustRightInd w:val="0"/>
              <w:jc w:val="center"/>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autoSpaceDE w:val="0"/>
              <w:autoSpaceDN w:val="0"/>
              <w:adjustRightInd w:val="0"/>
              <w:jc w:val="center"/>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autoSpaceDE w:val="0"/>
              <w:autoSpaceDN w:val="0"/>
              <w:adjustRightInd w:val="0"/>
              <w:jc w:val="center"/>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autoSpaceDE w:val="0"/>
              <w:autoSpaceDN w:val="0"/>
              <w:adjustRightInd w:val="0"/>
              <w:jc w:val="center"/>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autoSpaceDE w:val="0"/>
              <w:autoSpaceDN w:val="0"/>
              <w:adjustRightInd w:val="0"/>
              <w:jc w:val="center"/>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autoSpaceDE w:val="0"/>
              <w:autoSpaceDN w:val="0"/>
              <w:adjustRightInd w:val="0"/>
              <w:jc w:val="center"/>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autoSpaceDE w:val="0"/>
              <w:autoSpaceDN w:val="0"/>
              <w:adjustRightInd w:val="0"/>
              <w:jc w:val="center"/>
              <w:rPr>
                <w:sz w:val="16"/>
                <w:szCs w:val="16"/>
              </w:rPr>
            </w:pP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tabs>
                <w:tab w:val="left" w:pos="180"/>
                <w:tab w:val="left" w:pos="360"/>
                <w:tab w:val="left" w:pos="540"/>
              </w:tabs>
              <w:rPr>
                <w:sz w:val="16"/>
                <w:szCs w:val="16"/>
              </w:rPr>
            </w:pPr>
            <w:r w:rsidRPr="00D40081">
              <w:rPr>
                <w:sz w:val="16"/>
                <w:szCs w:val="16"/>
              </w:rPr>
              <w:t>Увеличение:</w:t>
            </w:r>
          </w:p>
          <w:p w:rsidR="00FD01C1" w:rsidRPr="00D40081" w:rsidRDefault="00FD01C1" w:rsidP="004F60A1">
            <w:pPr>
              <w:tabs>
                <w:tab w:val="left" w:pos="180"/>
                <w:tab w:val="left" w:pos="360"/>
                <w:tab w:val="left" w:pos="540"/>
              </w:tabs>
              <w:rPr>
                <w:sz w:val="16"/>
                <w:szCs w:val="16"/>
              </w:rPr>
            </w:pPr>
            <w:r w:rsidRPr="00D40081">
              <w:rPr>
                <w:sz w:val="16"/>
                <w:szCs w:val="16"/>
              </w:rPr>
              <w:t xml:space="preserve"> на 6 мероприятий,</w:t>
            </w:r>
          </w:p>
          <w:p w:rsidR="00FD01C1" w:rsidRPr="00D40081" w:rsidRDefault="00FD01C1" w:rsidP="004F60A1">
            <w:pPr>
              <w:tabs>
                <w:tab w:val="left" w:pos="180"/>
                <w:tab w:val="left" w:pos="360"/>
                <w:tab w:val="left" w:pos="540"/>
              </w:tabs>
              <w:rPr>
                <w:sz w:val="16"/>
                <w:szCs w:val="16"/>
              </w:rPr>
            </w:pPr>
            <w:r w:rsidRPr="00D40081">
              <w:rPr>
                <w:sz w:val="16"/>
                <w:szCs w:val="16"/>
              </w:rPr>
              <w:t>на 1217 человек</w:t>
            </w: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Капитальные вложения</w:t>
            </w:r>
          </w:p>
          <w:p w:rsidR="00FD01C1" w:rsidRPr="00D40081" w:rsidRDefault="00FD01C1" w:rsidP="004F60A1">
            <w:pPr>
              <w:widowControl w:val="0"/>
              <w:autoSpaceDE w:val="0"/>
              <w:autoSpaceDN w:val="0"/>
              <w:adjustRightInd w:val="0"/>
              <w:rPr>
                <w:sz w:val="16"/>
                <w:szCs w:val="16"/>
              </w:rPr>
            </w:pPr>
            <w:r w:rsidRPr="00D40081">
              <w:rPr>
                <w:sz w:val="16"/>
                <w:szCs w:val="16"/>
              </w:rPr>
              <w:t xml:space="preserve">- всего,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 том числе: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федеральный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бюджет   Республики</w:t>
            </w:r>
          </w:p>
          <w:p w:rsidR="00FD01C1" w:rsidRPr="00D40081" w:rsidRDefault="00FD01C1" w:rsidP="004F60A1">
            <w:pPr>
              <w:widowControl w:val="0"/>
              <w:autoSpaceDE w:val="0"/>
              <w:autoSpaceDN w:val="0"/>
              <w:adjustRightInd w:val="0"/>
              <w:rPr>
                <w:sz w:val="16"/>
                <w:szCs w:val="16"/>
              </w:rPr>
            </w:pPr>
            <w:r w:rsidRPr="00D40081">
              <w:rPr>
                <w:sz w:val="16"/>
                <w:szCs w:val="16"/>
              </w:rPr>
              <w:t xml:space="preserve">Башкортостан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местный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внебюджетные       </w:t>
            </w:r>
          </w:p>
          <w:p w:rsidR="00FD01C1" w:rsidRPr="00D40081" w:rsidRDefault="00FD01C1" w:rsidP="004F60A1">
            <w:pPr>
              <w:widowControl w:val="0"/>
              <w:autoSpaceDE w:val="0"/>
              <w:autoSpaceDN w:val="0"/>
              <w:adjustRightInd w:val="0"/>
              <w:rPr>
                <w:sz w:val="16"/>
                <w:szCs w:val="16"/>
              </w:rPr>
            </w:pPr>
            <w:r w:rsidRPr="00D40081">
              <w:rPr>
                <w:sz w:val="16"/>
                <w:szCs w:val="16"/>
              </w:rPr>
              <w:t xml:space="preserve">источники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 xml:space="preserve">Прочие  расходы - всего,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3000,0</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 том числе: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федеральный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бюджет   Республики</w:t>
            </w:r>
          </w:p>
          <w:p w:rsidR="00FD01C1" w:rsidRPr="00D40081" w:rsidRDefault="00FD01C1" w:rsidP="004F60A1">
            <w:pPr>
              <w:widowControl w:val="0"/>
              <w:autoSpaceDE w:val="0"/>
              <w:autoSpaceDN w:val="0"/>
              <w:adjustRightInd w:val="0"/>
              <w:rPr>
                <w:sz w:val="16"/>
                <w:szCs w:val="16"/>
              </w:rPr>
            </w:pPr>
            <w:r w:rsidRPr="00D40081">
              <w:rPr>
                <w:sz w:val="16"/>
                <w:szCs w:val="16"/>
              </w:rPr>
              <w:t xml:space="preserve">Башкортостан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местный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3000,0</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внебюджетные       </w:t>
            </w:r>
          </w:p>
          <w:p w:rsidR="00FD01C1" w:rsidRPr="00D40081" w:rsidRDefault="00FD01C1" w:rsidP="004F60A1">
            <w:pPr>
              <w:widowControl w:val="0"/>
              <w:autoSpaceDE w:val="0"/>
              <w:autoSpaceDN w:val="0"/>
              <w:adjustRightInd w:val="0"/>
              <w:rPr>
                <w:sz w:val="16"/>
                <w:szCs w:val="16"/>
              </w:rPr>
            </w:pPr>
            <w:r w:rsidRPr="00D40081">
              <w:rPr>
                <w:sz w:val="16"/>
                <w:szCs w:val="16"/>
              </w:rPr>
              <w:t xml:space="preserve">источники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Финансирование - всего</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3000,0</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 том числе: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федеральный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ED7E97">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бюджет   Республики</w:t>
            </w:r>
          </w:p>
          <w:p w:rsidR="00FD01C1" w:rsidRPr="00D40081" w:rsidRDefault="00FD01C1" w:rsidP="004F60A1">
            <w:pPr>
              <w:widowControl w:val="0"/>
              <w:autoSpaceDE w:val="0"/>
              <w:autoSpaceDN w:val="0"/>
              <w:adjustRightInd w:val="0"/>
              <w:rPr>
                <w:sz w:val="16"/>
                <w:szCs w:val="16"/>
              </w:rPr>
            </w:pPr>
            <w:r w:rsidRPr="00D40081">
              <w:rPr>
                <w:sz w:val="16"/>
                <w:szCs w:val="16"/>
              </w:rPr>
              <w:t xml:space="preserve">Башкортостан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2680" w:type="dxa"/>
          </w:tcPr>
          <w:tbl>
            <w:tblPr>
              <w:tblW w:w="10349" w:type="dxa"/>
              <w:tblLayout w:type="fixed"/>
              <w:tblCellMar>
                <w:left w:w="75" w:type="dxa"/>
                <w:right w:w="75" w:type="dxa"/>
              </w:tblCellMar>
              <w:tblLook w:val="0000"/>
            </w:tblPr>
            <w:tblGrid>
              <w:gridCol w:w="568"/>
              <w:gridCol w:w="1843"/>
              <w:gridCol w:w="1843"/>
              <w:gridCol w:w="1134"/>
              <w:gridCol w:w="708"/>
              <w:gridCol w:w="709"/>
              <w:gridCol w:w="709"/>
              <w:gridCol w:w="2835"/>
            </w:tblGrid>
            <w:tr w:rsidR="00FD01C1" w:rsidRPr="00077CC1" w:rsidTr="00ED7E97">
              <w:tc>
                <w:tcPr>
                  <w:tcW w:w="568" w:type="dxa"/>
                  <w:tcBorders>
                    <w:top w:val="nil"/>
                  </w:tcBorders>
                </w:tcPr>
                <w:p w:rsidR="00FD01C1" w:rsidRPr="00077CC1" w:rsidRDefault="00FD01C1" w:rsidP="00F307B4">
                  <w:pPr>
                    <w:widowControl w:val="0"/>
                    <w:autoSpaceDE w:val="0"/>
                    <w:autoSpaceDN w:val="0"/>
                    <w:adjustRightInd w:val="0"/>
                    <w:jc w:val="both"/>
                    <w:rPr>
                      <w:sz w:val="16"/>
                      <w:szCs w:val="16"/>
                    </w:rPr>
                  </w:pPr>
                </w:p>
              </w:tc>
              <w:tc>
                <w:tcPr>
                  <w:tcW w:w="1843" w:type="dxa"/>
                  <w:tcBorders>
                    <w:top w:val="nil"/>
                    <w:left w:val="nil"/>
                  </w:tcBorders>
                </w:tcPr>
                <w:p w:rsidR="00FD01C1" w:rsidRPr="00077CC1" w:rsidRDefault="00FD01C1" w:rsidP="00F307B4">
                  <w:pPr>
                    <w:widowControl w:val="0"/>
                    <w:autoSpaceDE w:val="0"/>
                    <w:autoSpaceDN w:val="0"/>
                    <w:adjustRightInd w:val="0"/>
                    <w:jc w:val="both"/>
                    <w:rPr>
                      <w:sz w:val="16"/>
                      <w:szCs w:val="16"/>
                    </w:rPr>
                  </w:pPr>
                </w:p>
              </w:tc>
              <w:tc>
                <w:tcPr>
                  <w:tcW w:w="1843" w:type="dxa"/>
                  <w:tcBorders>
                    <w:top w:val="nil"/>
                    <w:left w:val="nil"/>
                    <w:bottom w:val="single" w:sz="4" w:space="0" w:color="auto"/>
                    <w:right w:val="single" w:sz="8" w:space="0" w:color="auto"/>
                  </w:tcBorders>
                </w:tcPr>
                <w:p w:rsidR="00FD01C1" w:rsidRPr="00077CC1" w:rsidRDefault="00FD01C1" w:rsidP="00F307B4">
                  <w:pPr>
                    <w:widowControl w:val="0"/>
                    <w:autoSpaceDE w:val="0"/>
                    <w:autoSpaceDN w:val="0"/>
                    <w:adjustRightInd w:val="0"/>
                    <w:rPr>
                      <w:sz w:val="16"/>
                      <w:szCs w:val="16"/>
                    </w:rPr>
                  </w:pPr>
                </w:p>
              </w:tc>
              <w:tc>
                <w:tcPr>
                  <w:tcW w:w="1134" w:type="dxa"/>
                  <w:tcBorders>
                    <w:top w:val="nil"/>
                    <w:left w:val="single" w:sz="8" w:space="0" w:color="auto"/>
                    <w:bottom w:val="single" w:sz="4" w:space="0" w:color="auto"/>
                    <w:right w:val="single" w:sz="8" w:space="0" w:color="auto"/>
                  </w:tcBorders>
                </w:tcPr>
                <w:p w:rsidR="00FD01C1" w:rsidRPr="00077CC1" w:rsidRDefault="00FD01C1" w:rsidP="00F307B4">
                  <w:pPr>
                    <w:widowControl w:val="0"/>
                    <w:autoSpaceDE w:val="0"/>
                    <w:autoSpaceDN w:val="0"/>
                    <w:adjustRightInd w:val="0"/>
                    <w:jc w:val="both"/>
                    <w:rPr>
                      <w:sz w:val="16"/>
                      <w:szCs w:val="16"/>
                    </w:rPr>
                  </w:pPr>
                </w:p>
              </w:tc>
              <w:tc>
                <w:tcPr>
                  <w:tcW w:w="708" w:type="dxa"/>
                  <w:tcBorders>
                    <w:top w:val="nil"/>
                    <w:left w:val="single" w:sz="8" w:space="0" w:color="auto"/>
                    <w:bottom w:val="single" w:sz="4" w:space="0" w:color="auto"/>
                    <w:right w:val="single" w:sz="8" w:space="0" w:color="auto"/>
                  </w:tcBorders>
                </w:tcPr>
                <w:p w:rsidR="00FD01C1" w:rsidRPr="00077CC1" w:rsidRDefault="00FD01C1" w:rsidP="00F307B4">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8" w:space="0" w:color="auto"/>
                  </w:tcBorders>
                </w:tcPr>
                <w:p w:rsidR="00FD01C1" w:rsidRPr="00077CC1" w:rsidRDefault="00FD01C1" w:rsidP="00F307B4">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4" w:space="0" w:color="auto"/>
                  </w:tcBorders>
                </w:tcPr>
                <w:p w:rsidR="00FD01C1" w:rsidRPr="00077CC1" w:rsidRDefault="00FD01C1" w:rsidP="00F307B4">
                  <w:pPr>
                    <w:widowControl w:val="0"/>
                    <w:autoSpaceDE w:val="0"/>
                    <w:autoSpaceDN w:val="0"/>
                    <w:adjustRightInd w:val="0"/>
                    <w:jc w:val="both"/>
                    <w:rPr>
                      <w:sz w:val="16"/>
                      <w:szCs w:val="16"/>
                    </w:rPr>
                  </w:pPr>
                </w:p>
              </w:tc>
              <w:tc>
                <w:tcPr>
                  <w:tcW w:w="2835" w:type="dxa"/>
                  <w:tcBorders>
                    <w:top w:val="nil"/>
                    <w:left w:val="single" w:sz="4" w:space="0" w:color="auto"/>
                    <w:bottom w:val="single" w:sz="4" w:space="0" w:color="auto"/>
                    <w:right w:val="single" w:sz="8" w:space="0" w:color="auto"/>
                  </w:tcBorders>
                </w:tcPr>
                <w:p w:rsidR="00FD01C1" w:rsidRPr="00077CC1" w:rsidRDefault="00FD01C1" w:rsidP="00F307B4">
                  <w:pPr>
                    <w:widowControl w:val="0"/>
                    <w:autoSpaceDE w:val="0"/>
                    <w:autoSpaceDN w:val="0"/>
                    <w:adjustRightInd w:val="0"/>
                    <w:jc w:val="both"/>
                    <w:rPr>
                      <w:sz w:val="16"/>
                      <w:szCs w:val="16"/>
                    </w:rPr>
                  </w:pPr>
                </w:p>
              </w:tc>
            </w:tr>
          </w:tbl>
          <w:p w:rsidR="00FD01C1" w:rsidRPr="00077CC1" w:rsidRDefault="00FD01C1" w:rsidP="00F307B4">
            <w:pPr>
              <w:widowControl w:val="0"/>
              <w:autoSpaceDE w:val="0"/>
              <w:autoSpaceDN w:val="0"/>
              <w:adjustRightInd w:val="0"/>
              <w:jc w:val="both"/>
              <w:rPr>
                <w:sz w:val="16"/>
                <w:szCs w:val="16"/>
              </w:rPr>
            </w:pPr>
          </w:p>
        </w:tc>
        <w:tc>
          <w:tcPr>
            <w:tcW w:w="2680" w:type="dxa"/>
          </w:tcPr>
          <w:p w:rsidR="00FD01C1" w:rsidRPr="00077CC1" w:rsidRDefault="00FD01C1" w:rsidP="00F307B4">
            <w:pPr>
              <w:widowControl w:val="0"/>
              <w:autoSpaceDE w:val="0"/>
              <w:autoSpaceDN w:val="0"/>
              <w:adjustRightInd w:val="0"/>
              <w:jc w:val="both"/>
              <w:rPr>
                <w:sz w:val="16"/>
                <w:szCs w:val="16"/>
              </w:rPr>
            </w:pPr>
          </w:p>
        </w:tc>
        <w:tc>
          <w:tcPr>
            <w:tcW w:w="2680" w:type="dxa"/>
          </w:tcPr>
          <w:p w:rsidR="00FD01C1" w:rsidRPr="00077CC1" w:rsidRDefault="00FD01C1" w:rsidP="00F307B4">
            <w:pPr>
              <w:widowControl w:val="0"/>
              <w:autoSpaceDE w:val="0"/>
              <w:autoSpaceDN w:val="0"/>
              <w:adjustRightInd w:val="0"/>
              <w:rPr>
                <w:sz w:val="16"/>
                <w:szCs w:val="16"/>
              </w:rPr>
            </w:pPr>
          </w:p>
        </w:tc>
        <w:tc>
          <w:tcPr>
            <w:tcW w:w="2680" w:type="dxa"/>
          </w:tcPr>
          <w:p w:rsidR="00FD01C1" w:rsidRPr="00077CC1" w:rsidRDefault="00FD01C1" w:rsidP="00F307B4">
            <w:pPr>
              <w:widowControl w:val="0"/>
              <w:autoSpaceDE w:val="0"/>
              <w:autoSpaceDN w:val="0"/>
              <w:adjustRightInd w:val="0"/>
              <w:jc w:val="both"/>
              <w:rPr>
                <w:sz w:val="16"/>
                <w:szCs w:val="16"/>
              </w:rPr>
            </w:pPr>
          </w:p>
        </w:tc>
        <w:tc>
          <w:tcPr>
            <w:tcW w:w="2680" w:type="dxa"/>
          </w:tcPr>
          <w:p w:rsidR="00FD01C1" w:rsidRPr="00077CC1" w:rsidRDefault="00FD01C1" w:rsidP="00F307B4">
            <w:pPr>
              <w:widowControl w:val="0"/>
              <w:autoSpaceDE w:val="0"/>
              <w:autoSpaceDN w:val="0"/>
              <w:adjustRightInd w:val="0"/>
              <w:jc w:val="both"/>
              <w:rPr>
                <w:sz w:val="16"/>
                <w:szCs w:val="16"/>
              </w:rPr>
            </w:pPr>
          </w:p>
        </w:tc>
        <w:tc>
          <w:tcPr>
            <w:tcW w:w="2680" w:type="dxa"/>
          </w:tcPr>
          <w:p w:rsidR="00FD01C1" w:rsidRPr="00077CC1" w:rsidRDefault="00FD01C1" w:rsidP="00F307B4">
            <w:pPr>
              <w:widowControl w:val="0"/>
              <w:autoSpaceDE w:val="0"/>
              <w:autoSpaceDN w:val="0"/>
              <w:adjustRightInd w:val="0"/>
              <w:jc w:val="both"/>
              <w:rPr>
                <w:sz w:val="16"/>
                <w:szCs w:val="16"/>
              </w:rPr>
            </w:pPr>
          </w:p>
        </w:tc>
        <w:tc>
          <w:tcPr>
            <w:tcW w:w="2680" w:type="dxa"/>
          </w:tcPr>
          <w:p w:rsidR="00FD01C1" w:rsidRPr="00077CC1" w:rsidRDefault="00FD01C1" w:rsidP="00F307B4">
            <w:pPr>
              <w:widowControl w:val="0"/>
              <w:autoSpaceDE w:val="0"/>
              <w:autoSpaceDN w:val="0"/>
              <w:adjustRightInd w:val="0"/>
              <w:jc w:val="both"/>
              <w:rPr>
                <w:sz w:val="16"/>
                <w:szCs w:val="16"/>
              </w:rPr>
            </w:pPr>
          </w:p>
        </w:tc>
        <w:tc>
          <w:tcPr>
            <w:tcW w:w="2680" w:type="dxa"/>
          </w:tcPr>
          <w:p w:rsidR="00FD01C1" w:rsidRPr="00077CC1" w:rsidRDefault="00FD01C1" w:rsidP="00F307B4">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местный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3000,0</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500,0</w:t>
            </w:r>
          </w:p>
        </w:tc>
        <w:tc>
          <w:tcPr>
            <w:tcW w:w="1709" w:type="dxa"/>
            <w:gridSpan w:val="4"/>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внебюджетные       </w:t>
            </w:r>
          </w:p>
          <w:p w:rsidR="00FD01C1" w:rsidRPr="00D40081" w:rsidRDefault="00FD01C1" w:rsidP="004F60A1">
            <w:pPr>
              <w:widowControl w:val="0"/>
              <w:autoSpaceDE w:val="0"/>
              <w:autoSpaceDN w:val="0"/>
              <w:adjustRightInd w:val="0"/>
              <w:rPr>
                <w:sz w:val="16"/>
                <w:szCs w:val="16"/>
              </w:rPr>
            </w:pPr>
            <w:r w:rsidRPr="00D40081">
              <w:rPr>
                <w:sz w:val="16"/>
                <w:szCs w:val="16"/>
              </w:rPr>
              <w:t xml:space="preserve">источники          </w:t>
            </w:r>
          </w:p>
        </w:tc>
        <w:tc>
          <w:tcPr>
            <w:tcW w:w="709"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03"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14" w:type="dxa"/>
            <w:tcBorders>
              <w:top w:val="nil"/>
              <w:left w:val="single" w:sz="8" w:space="0" w:color="auto"/>
              <w:bottom w:val="single" w:sz="4"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1" w:type="dxa"/>
            <w:tcBorders>
              <w:top w:val="nil"/>
              <w:left w:val="single" w:sz="4" w:space="0" w:color="auto"/>
              <w:bottom w:val="single" w:sz="4"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gridSpan w:val="3"/>
            <w:tcBorders>
              <w:top w:val="nil"/>
              <w:left w:val="single" w:sz="4" w:space="0" w:color="auto"/>
              <w:bottom w:val="single" w:sz="4"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gridSpan w:val="3"/>
            <w:tcBorders>
              <w:top w:val="nil"/>
              <w:left w:val="single" w:sz="4" w:space="0" w:color="auto"/>
              <w:bottom w:val="single" w:sz="4"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1709" w:type="dxa"/>
            <w:gridSpan w:val="4"/>
            <w:tcBorders>
              <w:top w:val="nil"/>
              <w:left w:val="single" w:sz="4"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5162FB">
        <w:trPr>
          <w:gridAfter w:val="8"/>
          <w:wAfter w:w="21440" w:type="dxa"/>
        </w:trPr>
        <w:tc>
          <w:tcPr>
            <w:tcW w:w="9924" w:type="dxa"/>
            <w:gridSpan w:val="18"/>
            <w:tcBorders>
              <w:top w:val="single" w:sz="4" w:space="0" w:color="auto"/>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Цель программы</w:t>
            </w:r>
            <w:r w:rsidRPr="00812D6C">
              <w:rPr>
                <w:b/>
                <w:sz w:val="16"/>
                <w:szCs w:val="16"/>
              </w:rPr>
              <w:t>:</w:t>
            </w:r>
            <w:r w:rsidRPr="00812D6C">
              <w:rPr>
                <w:sz w:val="16"/>
                <w:szCs w:val="16"/>
              </w:rPr>
              <w:t xml:space="preserve"> </w:t>
            </w:r>
            <w:r>
              <w:rPr>
                <w:sz w:val="16"/>
                <w:szCs w:val="16"/>
              </w:rPr>
              <w:t>У</w:t>
            </w:r>
            <w:r w:rsidRPr="00812D6C">
              <w:rPr>
                <w:sz w:val="16"/>
                <w:szCs w:val="16"/>
              </w:rPr>
              <w:t>величить долю населения, систематически занимающегося физической культурой и спортом, в общем числе населения МР Белебеевский район РБ</w:t>
            </w:r>
          </w:p>
        </w:tc>
      </w:tr>
      <w:tr w:rsidR="00FD01C1" w:rsidRPr="00077CC1" w:rsidTr="005162FB">
        <w:trPr>
          <w:gridAfter w:val="8"/>
          <w:wAfter w:w="21440" w:type="dxa"/>
        </w:trPr>
        <w:tc>
          <w:tcPr>
            <w:tcW w:w="9924" w:type="dxa"/>
            <w:gridSpan w:val="18"/>
            <w:tcBorders>
              <w:top w:val="single" w:sz="4" w:space="0" w:color="auto"/>
              <w:left w:val="single" w:sz="8" w:space="0" w:color="auto"/>
              <w:bottom w:val="single" w:sz="4" w:space="0" w:color="auto"/>
              <w:right w:val="single" w:sz="8" w:space="0" w:color="auto"/>
            </w:tcBorders>
          </w:tcPr>
          <w:p w:rsidR="00FD01C1" w:rsidRPr="00690272" w:rsidRDefault="00FD01C1" w:rsidP="004F60A1">
            <w:pPr>
              <w:autoSpaceDE w:val="0"/>
              <w:autoSpaceDN w:val="0"/>
              <w:adjustRightInd w:val="0"/>
              <w:rPr>
                <w:sz w:val="16"/>
                <w:szCs w:val="16"/>
              </w:rPr>
            </w:pPr>
            <w:r w:rsidRPr="00690272">
              <w:rPr>
                <w:b/>
                <w:sz w:val="16"/>
                <w:szCs w:val="16"/>
              </w:rPr>
              <w:t xml:space="preserve"> Целевые индикаторы: </w:t>
            </w:r>
            <w:r w:rsidRPr="00690272">
              <w:rPr>
                <w:sz w:val="16"/>
                <w:szCs w:val="16"/>
              </w:rPr>
              <w:t>Удельный вес населения, систематически занимающегося физической культурой и спортом, %</w:t>
            </w:r>
          </w:p>
          <w:p w:rsidR="00FD01C1" w:rsidRPr="00690272" w:rsidRDefault="00FD01C1" w:rsidP="004F60A1">
            <w:pPr>
              <w:autoSpaceDE w:val="0"/>
              <w:autoSpaceDN w:val="0"/>
              <w:adjustRightInd w:val="0"/>
              <w:rPr>
                <w:sz w:val="16"/>
                <w:szCs w:val="16"/>
              </w:rPr>
            </w:pPr>
            <w:r w:rsidRPr="00690272">
              <w:rPr>
                <w:sz w:val="16"/>
                <w:szCs w:val="16"/>
              </w:rPr>
              <w:t>Доля населения, принявшего участие в выполнении норм комплекса «ГТО», от общего числа населения муниципального района, %</w:t>
            </w:r>
          </w:p>
        </w:tc>
      </w:tr>
      <w:tr w:rsidR="00FD01C1" w:rsidRPr="00077CC1" w:rsidTr="005162FB">
        <w:trPr>
          <w:gridAfter w:val="8"/>
          <w:wAfter w:w="21440" w:type="dxa"/>
        </w:trPr>
        <w:tc>
          <w:tcPr>
            <w:tcW w:w="9924" w:type="dxa"/>
            <w:gridSpan w:val="18"/>
            <w:tcBorders>
              <w:top w:val="single" w:sz="4" w:space="0" w:color="auto"/>
              <w:left w:val="single" w:sz="8" w:space="0" w:color="auto"/>
              <w:bottom w:val="single" w:sz="4" w:space="0" w:color="auto"/>
              <w:right w:val="single" w:sz="8" w:space="0" w:color="auto"/>
            </w:tcBorders>
          </w:tcPr>
          <w:p w:rsidR="00FD01C1" w:rsidRPr="00690272" w:rsidRDefault="00FD01C1" w:rsidP="00812D6C">
            <w:pPr>
              <w:pStyle w:val="ConsPlusNormal"/>
              <w:ind w:firstLine="0"/>
              <w:jc w:val="both"/>
              <w:rPr>
                <w:rFonts w:ascii="Times New Roman" w:hAnsi="Times New Roman" w:cs="Times New Roman"/>
                <w:sz w:val="16"/>
                <w:szCs w:val="16"/>
              </w:rPr>
            </w:pPr>
            <w:r w:rsidRPr="00690272">
              <w:rPr>
                <w:rFonts w:ascii="Times New Roman" w:hAnsi="Times New Roman" w:cs="Times New Roman"/>
                <w:b/>
                <w:sz w:val="16"/>
                <w:szCs w:val="16"/>
              </w:rPr>
              <w:t>Задачи:</w:t>
            </w:r>
            <w:r w:rsidRPr="00690272">
              <w:rPr>
                <w:rFonts w:ascii="Times New Roman" w:hAnsi="Times New Roman" w:cs="Times New Roman"/>
                <w:sz w:val="16"/>
                <w:szCs w:val="16"/>
              </w:rPr>
              <w:t xml:space="preserve"> Повысить уровень физической подготовленности детей, подростков и молодежи.</w:t>
            </w:r>
          </w:p>
          <w:p w:rsidR="00FD01C1" w:rsidRPr="00690272" w:rsidRDefault="00FD01C1" w:rsidP="00812D6C">
            <w:pPr>
              <w:jc w:val="both"/>
              <w:rPr>
                <w:sz w:val="16"/>
                <w:szCs w:val="16"/>
              </w:rPr>
            </w:pPr>
            <w:r w:rsidRPr="00690272">
              <w:rPr>
                <w:sz w:val="16"/>
                <w:szCs w:val="16"/>
              </w:rPr>
              <w:t>Пропагандировать среди граждан занятия физической культурой и спортом и ведение здорового образа жизни.</w:t>
            </w:r>
          </w:p>
        </w:tc>
      </w:tr>
      <w:tr w:rsidR="00FD01C1" w:rsidRPr="00077CC1" w:rsidTr="00ED7E97">
        <w:trPr>
          <w:gridAfter w:val="8"/>
          <w:wAfter w:w="21440" w:type="dxa"/>
        </w:trPr>
        <w:tc>
          <w:tcPr>
            <w:tcW w:w="562"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r w:rsidRPr="00D40081">
              <w:rPr>
                <w:sz w:val="16"/>
                <w:szCs w:val="16"/>
              </w:rPr>
              <w:t>2.</w:t>
            </w:r>
          </w:p>
        </w:tc>
        <w:tc>
          <w:tcPr>
            <w:tcW w:w="1282" w:type="dxa"/>
            <w:tcBorders>
              <w:top w:val="nil"/>
              <w:left w:val="single" w:sz="8" w:space="0" w:color="auto"/>
              <w:bottom w:val="single" w:sz="4" w:space="0" w:color="auto"/>
              <w:right w:val="single" w:sz="8" w:space="0" w:color="auto"/>
            </w:tcBorders>
          </w:tcPr>
          <w:p w:rsidR="00FD01C1" w:rsidRPr="00D40081" w:rsidRDefault="00FD01C1" w:rsidP="00690272">
            <w:pPr>
              <w:widowControl w:val="0"/>
              <w:autoSpaceDE w:val="0"/>
              <w:autoSpaceDN w:val="0"/>
              <w:adjustRightInd w:val="0"/>
              <w:jc w:val="both"/>
              <w:rPr>
                <w:sz w:val="16"/>
                <w:szCs w:val="16"/>
              </w:rPr>
            </w:pPr>
            <w:r w:rsidRPr="00D40081">
              <w:rPr>
                <w:sz w:val="16"/>
                <w:szCs w:val="16"/>
              </w:rPr>
              <w:t xml:space="preserve">Создание </w:t>
            </w:r>
            <w:proofErr w:type="spellStart"/>
            <w:proofErr w:type="gramStart"/>
            <w:r w:rsidRPr="00D40081">
              <w:rPr>
                <w:sz w:val="16"/>
                <w:szCs w:val="16"/>
              </w:rPr>
              <w:t>усло</w:t>
            </w:r>
            <w:r w:rsidR="00690272">
              <w:rPr>
                <w:sz w:val="16"/>
                <w:szCs w:val="16"/>
              </w:rPr>
              <w:t>-</w:t>
            </w:r>
            <w:r w:rsidRPr="00D40081">
              <w:rPr>
                <w:sz w:val="16"/>
                <w:szCs w:val="16"/>
              </w:rPr>
              <w:t>вий</w:t>
            </w:r>
            <w:proofErr w:type="spellEnd"/>
            <w:proofErr w:type="gramEnd"/>
            <w:r w:rsidRPr="00D40081">
              <w:rPr>
                <w:sz w:val="16"/>
                <w:szCs w:val="16"/>
              </w:rPr>
              <w:t xml:space="preserve"> для </w:t>
            </w:r>
            <w:proofErr w:type="spellStart"/>
            <w:r w:rsidRPr="00D40081">
              <w:rPr>
                <w:sz w:val="16"/>
                <w:szCs w:val="16"/>
              </w:rPr>
              <w:t>систе</w:t>
            </w:r>
            <w:r w:rsidR="00690272">
              <w:rPr>
                <w:sz w:val="16"/>
                <w:szCs w:val="16"/>
              </w:rPr>
              <w:t>-</w:t>
            </w:r>
            <w:r w:rsidRPr="00D40081">
              <w:rPr>
                <w:sz w:val="16"/>
                <w:szCs w:val="16"/>
              </w:rPr>
              <w:t>матических</w:t>
            </w:r>
            <w:proofErr w:type="spellEnd"/>
            <w:r w:rsidRPr="00D40081">
              <w:rPr>
                <w:sz w:val="16"/>
                <w:szCs w:val="16"/>
              </w:rPr>
              <w:t xml:space="preserve"> </w:t>
            </w:r>
            <w:proofErr w:type="spellStart"/>
            <w:r w:rsidRPr="00D40081">
              <w:rPr>
                <w:sz w:val="16"/>
                <w:szCs w:val="16"/>
              </w:rPr>
              <w:t>за</w:t>
            </w:r>
            <w:r w:rsidR="00690272">
              <w:rPr>
                <w:sz w:val="16"/>
                <w:szCs w:val="16"/>
              </w:rPr>
              <w:t>-</w:t>
            </w:r>
            <w:r w:rsidRPr="00D40081">
              <w:rPr>
                <w:sz w:val="16"/>
                <w:szCs w:val="16"/>
              </w:rPr>
              <w:t>нятий</w:t>
            </w:r>
            <w:proofErr w:type="spellEnd"/>
            <w:r w:rsidRPr="00D40081">
              <w:rPr>
                <w:sz w:val="16"/>
                <w:szCs w:val="16"/>
              </w:rPr>
              <w:t xml:space="preserve"> </w:t>
            </w:r>
            <w:proofErr w:type="spellStart"/>
            <w:r w:rsidR="00690272">
              <w:rPr>
                <w:sz w:val="16"/>
                <w:szCs w:val="16"/>
              </w:rPr>
              <w:t>н</w:t>
            </w:r>
            <w:r w:rsidRPr="00D40081">
              <w:rPr>
                <w:sz w:val="16"/>
                <w:szCs w:val="16"/>
              </w:rPr>
              <w:t>аселе</w:t>
            </w:r>
            <w:r w:rsidR="00690272">
              <w:rPr>
                <w:sz w:val="16"/>
                <w:szCs w:val="16"/>
              </w:rPr>
              <w:t>-</w:t>
            </w:r>
            <w:r w:rsidRPr="00D40081">
              <w:rPr>
                <w:sz w:val="16"/>
                <w:szCs w:val="16"/>
              </w:rPr>
              <w:t>ния</w:t>
            </w:r>
            <w:proofErr w:type="spellEnd"/>
            <w:r w:rsidRPr="00D40081">
              <w:rPr>
                <w:sz w:val="16"/>
                <w:szCs w:val="16"/>
              </w:rPr>
              <w:t xml:space="preserve"> физической культурой и спортом</w:t>
            </w:r>
          </w:p>
        </w:tc>
        <w:tc>
          <w:tcPr>
            <w:tcW w:w="1417" w:type="dxa"/>
            <w:tcBorders>
              <w:top w:val="nil"/>
              <w:left w:val="single" w:sz="8" w:space="0" w:color="auto"/>
              <w:bottom w:val="single" w:sz="4" w:space="0" w:color="auto"/>
              <w:right w:val="single" w:sz="8" w:space="0" w:color="auto"/>
            </w:tcBorders>
          </w:tcPr>
          <w:p w:rsidR="00FD01C1" w:rsidRPr="00D40081" w:rsidRDefault="00FD01C1" w:rsidP="004F60A1">
            <w:pPr>
              <w:autoSpaceDE w:val="0"/>
              <w:autoSpaceDN w:val="0"/>
              <w:adjustRightInd w:val="0"/>
              <w:jc w:val="center"/>
              <w:rPr>
                <w:sz w:val="16"/>
                <w:szCs w:val="16"/>
              </w:rPr>
            </w:pPr>
          </w:p>
        </w:tc>
        <w:tc>
          <w:tcPr>
            <w:tcW w:w="709" w:type="dxa"/>
            <w:tcBorders>
              <w:top w:val="nil"/>
              <w:left w:val="single" w:sz="8" w:space="0" w:color="auto"/>
              <w:bottom w:val="single" w:sz="4" w:space="0" w:color="auto"/>
              <w:right w:val="single" w:sz="8" w:space="0" w:color="auto"/>
            </w:tcBorders>
          </w:tcPr>
          <w:p w:rsidR="00FD01C1" w:rsidRPr="00D40081" w:rsidRDefault="00FD01C1" w:rsidP="004F60A1">
            <w:pPr>
              <w:rPr>
                <w:sz w:val="16"/>
                <w:szCs w:val="16"/>
              </w:rPr>
            </w:pPr>
          </w:p>
        </w:tc>
        <w:tc>
          <w:tcPr>
            <w:tcW w:w="709" w:type="dxa"/>
            <w:tcBorders>
              <w:top w:val="nil"/>
              <w:left w:val="single" w:sz="8" w:space="0" w:color="auto"/>
              <w:bottom w:val="single" w:sz="4" w:space="0" w:color="auto"/>
              <w:right w:val="single" w:sz="8" w:space="0" w:color="auto"/>
            </w:tcBorders>
          </w:tcPr>
          <w:p w:rsidR="00FD01C1" w:rsidRPr="00D40081" w:rsidRDefault="00FD01C1" w:rsidP="004F60A1">
            <w:pPr>
              <w:autoSpaceDE w:val="0"/>
              <w:autoSpaceDN w:val="0"/>
              <w:adjustRightInd w:val="0"/>
              <w:jc w:val="center"/>
              <w:rPr>
                <w:sz w:val="16"/>
                <w:szCs w:val="16"/>
              </w:rPr>
            </w:pPr>
          </w:p>
        </w:tc>
        <w:tc>
          <w:tcPr>
            <w:tcW w:w="703" w:type="dxa"/>
            <w:tcBorders>
              <w:top w:val="nil"/>
              <w:left w:val="single" w:sz="8" w:space="0" w:color="auto"/>
              <w:bottom w:val="single" w:sz="4" w:space="0" w:color="auto"/>
              <w:right w:val="single" w:sz="8" w:space="0" w:color="auto"/>
            </w:tcBorders>
          </w:tcPr>
          <w:p w:rsidR="00FD01C1" w:rsidRPr="00D40081" w:rsidRDefault="00FD01C1" w:rsidP="004F60A1">
            <w:pPr>
              <w:autoSpaceDE w:val="0"/>
              <w:autoSpaceDN w:val="0"/>
              <w:adjustRightInd w:val="0"/>
              <w:jc w:val="center"/>
              <w:rPr>
                <w:sz w:val="16"/>
                <w:szCs w:val="16"/>
              </w:rPr>
            </w:pPr>
          </w:p>
        </w:tc>
        <w:tc>
          <w:tcPr>
            <w:tcW w:w="714" w:type="dxa"/>
            <w:tcBorders>
              <w:top w:val="nil"/>
              <w:left w:val="single" w:sz="8" w:space="0" w:color="auto"/>
              <w:bottom w:val="single" w:sz="4" w:space="0" w:color="auto"/>
              <w:right w:val="single" w:sz="4" w:space="0" w:color="auto"/>
            </w:tcBorders>
          </w:tcPr>
          <w:p w:rsidR="00FD01C1" w:rsidRPr="00D40081" w:rsidRDefault="00FD01C1" w:rsidP="004F60A1">
            <w:pPr>
              <w:autoSpaceDE w:val="0"/>
              <w:autoSpaceDN w:val="0"/>
              <w:adjustRightInd w:val="0"/>
              <w:jc w:val="center"/>
              <w:rPr>
                <w:sz w:val="16"/>
                <w:szCs w:val="16"/>
              </w:rPr>
            </w:pPr>
          </w:p>
        </w:tc>
        <w:tc>
          <w:tcPr>
            <w:tcW w:w="738" w:type="dxa"/>
            <w:gridSpan w:val="2"/>
            <w:tcBorders>
              <w:top w:val="nil"/>
              <w:left w:val="single" w:sz="4" w:space="0" w:color="auto"/>
              <w:bottom w:val="single" w:sz="4" w:space="0" w:color="auto"/>
              <w:right w:val="single" w:sz="4" w:space="0" w:color="auto"/>
            </w:tcBorders>
          </w:tcPr>
          <w:p w:rsidR="00FD01C1" w:rsidRPr="00D40081" w:rsidRDefault="00FD01C1" w:rsidP="004F60A1">
            <w:pPr>
              <w:autoSpaceDE w:val="0"/>
              <w:autoSpaceDN w:val="0"/>
              <w:adjustRightInd w:val="0"/>
              <w:jc w:val="center"/>
              <w:rPr>
                <w:sz w:val="16"/>
                <w:szCs w:val="16"/>
              </w:rPr>
            </w:pPr>
          </w:p>
        </w:tc>
        <w:tc>
          <w:tcPr>
            <w:tcW w:w="709" w:type="dxa"/>
            <w:gridSpan w:val="3"/>
            <w:tcBorders>
              <w:top w:val="nil"/>
              <w:left w:val="single" w:sz="4" w:space="0" w:color="auto"/>
              <w:bottom w:val="single" w:sz="4" w:space="0" w:color="auto"/>
              <w:right w:val="single" w:sz="4" w:space="0" w:color="auto"/>
            </w:tcBorders>
          </w:tcPr>
          <w:p w:rsidR="00FD01C1" w:rsidRPr="00D40081" w:rsidRDefault="00FD01C1" w:rsidP="004F60A1">
            <w:pPr>
              <w:autoSpaceDE w:val="0"/>
              <w:autoSpaceDN w:val="0"/>
              <w:adjustRightInd w:val="0"/>
              <w:jc w:val="center"/>
              <w:rPr>
                <w:sz w:val="16"/>
                <w:szCs w:val="16"/>
              </w:rPr>
            </w:pPr>
          </w:p>
        </w:tc>
        <w:tc>
          <w:tcPr>
            <w:tcW w:w="709" w:type="dxa"/>
            <w:gridSpan w:val="3"/>
            <w:tcBorders>
              <w:top w:val="nil"/>
              <w:left w:val="single" w:sz="4" w:space="0" w:color="auto"/>
              <w:bottom w:val="single" w:sz="4" w:space="0" w:color="auto"/>
              <w:right w:val="single" w:sz="4" w:space="0" w:color="auto"/>
            </w:tcBorders>
          </w:tcPr>
          <w:p w:rsidR="00FD01C1" w:rsidRPr="00D40081" w:rsidRDefault="00FD01C1" w:rsidP="004F60A1">
            <w:pPr>
              <w:autoSpaceDE w:val="0"/>
              <w:autoSpaceDN w:val="0"/>
              <w:adjustRightInd w:val="0"/>
              <w:jc w:val="center"/>
              <w:rPr>
                <w:sz w:val="16"/>
                <w:szCs w:val="16"/>
              </w:rPr>
            </w:pPr>
          </w:p>
        </w:tc>
        <w:tc>
          <w:tcPr>
            <w:tcW w:w="1672" w:type="dxa"/>
            <w:gridSpan w:val="3"/>
            <w:tcBorders>
              <w:top w:val="nil"/>
              <w:left w:val="single" w:sz="4"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r w:rsidRPr="00D40081">
              <w:rPr>
                <w:sz w:val="16"/>
                <w:szCs w:val="16"/>
              </w:rPr>
              <w:t>Увеличение:</w:t>
            </w:r>
          </w:p>
          <w:p w:rsidR="00FD01C1" w:rsidRPr="00D40081" w:rsidRDefault="00FD01C1" w:rsidP="004F60A1">
            <w:pPr>
              <w:widowControl w:val="0"/>
              <w:autoSpaceDE w:val="0"/>
              <w:autoSpaceDN w:val="0"/>
              <w:adjustRightInd w:val="0"/>
              <w:jc w:val="both"/>
              <w:rPr>
                <w:sz w:val="16"/>
                <w:szCs w:val="16"/>
              </w:rPr>
            </w:pPr>
            <w:r w:rsidRPr="00D40081">
              <w:rPr>
                <w:sz w:val="16"/>
                <w:szCs w:val="16"/>
              </w:rPr>
              <w:t>удельного веса</w:t>
            </w:r>
            <w:r w:rsidR="00690272">
              <w:rPr>
                <w:sz w:val="16"/>
                <w:szCs w:val="16"/>
              </w:rPr>
              <w:t xml:space="preserve"> занимающегося населения на 6 %</w:t>
            </w:r>
          </w:p>
          <w:p w:rsidR="00FD01C1" w:rsidRPr="00D40081" w:rsidRDefault="00FD01C1" w:rsidP="004F60A1">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b/>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Капитальные вложения</w:t>
            </w:r>
          </w:p>
          <w:p w:rsidR="00FD01C1" w:rsidRPr="00D40081" w:rsidRDefault="00FD01C1" w:rsidP="004F60A1">
            <w:pPr>
              <w:widowControl w:val="0"/>
              <w:autoSpaceDE w:val="0"/>
              <w:autoSpaceDN w:val="0"/>
              <w:adjustRightInd w:val="0"/>
              <w:rPr>
                <w:b/>
                <w:sz w:val="16"/>
                <w:szCs w:val="16"/>
              </w:rPr>
            </w:pPr>
            <w:r w:rsidRPr="00D40081">
              <w:rPr>
                <w:b/>
                <w:sz w:val="16"/>
                <w:szCs w:val="16"/>
              </w:rPr>
              <w:t xml:space="preserve">- всего,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p>
        </w:tc>
        <w:tc>
          <w:tcPr>
            <w:tcW w:w="714" w:type="dxa"/>
            <w:tcBorders>
              <w:top w:val="single" w:sz="4" w:space="0" w:color="auto"/>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b/>
                <w:sz w:val="16"/>
                <w:szCs w:val="16"/>
              </w:rPr>
            </w:pPr>
          </w:p>
        </w:tc>
        <w:tc>
          <w:tcPr>
            <w:tcW w:w="751" w:type="dxa"/>
            <w:gridSpan w:val="3"/>
            <w:tcBorders>
              <w:top w:val="single" w:sz="4" w:space="0" w:color="auto"/>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b/>
                <w:sz w:val="16"/>
                <w:szCs w:val="16"/>
              </w:rPr>
            </w:pPr>
          </w:p>
        </w:tc>
        <w:tc>
          <w:tcPr>
            <w:tcW w:w="709" w:type="dxa"/>
            <w:gridSpan w:val="3"/>
            <w:tcBorders>
              <w:top w:val="single" w:sz="4" w:space="0" w:color="auto"/>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b/>
                <w:sz w:val="16"/>
                <w:szCs w:val="16"/>
              </w:rPr>
            </w:pPr>
          </w:p>
        </w:tc>
        <w:tc>
          <w:tcPr>
            <w:tcW w:w="709" w:type="dxa"/>
            <w:gridSpan w:val="3"/>
            <w:tcBorders>
              <w:top w:val="single" w:sz="4" w:space="0" w:color="auto"/>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b/>
                <w:sz w:val="16"/>
                <w:szCs w:val="16"/>
              </w:rPr>
            </w:pP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b/>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 том числе: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федеральный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бюджет   Республики</w:t>
            </w:r>
          </w:p>
          <w:p w:rsidR="00FD01C1" w:rsidRPr="00D40081" w:rsidRDefault="00FD01C1" w:rsidP="004F60A1">
            <w:pPr>
              <w:widowControl w:val="0"/>
              <w:autoSpaceDE w:val="0"/>
              <w:autoSpaceDN w:val="0"/>
              <w:adjustRightInd w:val="0"/>
              <w:rPr>
                <w:sz w:val="16"/>
                <w:szCs w:val="16"/>
              </w:rPr>
            </w:pPr>
            <w:r w:rsidRPr="00D40081">
              <w:rPr>
                <w:sz w:val="16"/>
                <w:szCs w:val="16"/>
              </w:rPr>
              <w:t xml:space="preserve">Башкортостан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местный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внебюджетные       </w:t>
            </w:r>
          </w:p>
          <w:p w:rsidR="00FD01C1" w:rsidRPr="00D40081" w:rsidRDefault="00FD01C1" w:rsidP="004F60A1">
            <w:pPr>
              <w:widowControl w:val="0"/>
              <w:autoSpaceDE w:val="0"/>
              <w:autoSpaceDN w:val="0"/>
              <w:adjustRightInd w:val="0"/>
              <w:rPr>
                <w:sz w:val="16"/>
                <w:szCs w:val="16"/>
              </w:rPr>
            </w:pPr>
            <w:r w:rsidRPr="00D40081">
              <w:rPr>
                <w:sz w:val="16"/>
                <w:szCs w:val="16"/>
              </w:rPr>
              <w:t xml:space="preserve">источники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 xml:space="preserve">Прочие  расходы - всего,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189240,0</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31540,0</w:t>
            </w: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31540,0</w:t>
            </w: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31540,0</w:t>
            </w:r>
          </w:p>
        </w:tc>
        <w:tc>
          <w:tcPr>
            <w:tcW w:w="751" w:type="dxa"/>
            <w:gridSpan w:val="3"/>
            <w:tcBorders>
              <w:top w:val="nil"/>
              <w:left w:val="single" w:sz="4" w:space="0" w:color="auto"/>
              <w:bottom w:val="single" w:sz="8" w:space="0" w:color="auto"/>
              <w:right w:val="single" w:sz="4" w:space="0" w:color="auto"/>
            </w:tcBorders>
          </w:tcPr>
          <w:p w:rsidR="00FD01C1" w:rsidRPr="00D40081" w:rsidRDefault="00FD01C1" w:rsidP="004F60A1">
            <w:pPr>
              <w:rPr>
                <w:sz w:val="16"/>
                <w:szCs w:val="16"/>
              </w:rPr>
            </w:pPr>
            <w:r w:rsidRPr="00D40081">
              <w:rPr>
                <w:b/>
                <w:sz w:val="16"/>
                <w:szCs w:val="16"/>
              </w:rPr>
              <w:t>31540,0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rPr>
                <w:sz w:val="16"/>
                <w:szCs w:val="16"/>
              </w:rPr>
            </w:pPr>
            <w:r w:rsidRPr="00D40081">
              <w:rPr>
                <w:b/>
                <w:sz w:val="16"/>
                <w:szCs w:val="16"/>
              </w:rPr>
              <w:t>31540,0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rPr>
                <w:sz w:val="16"/>
                <w:szCs w:val="16"/>
              </w:rPr>
            </w:pPr>
            <w:r w:rsidRPr="00D40081">
              <w:rPr>
                <w:b/>
                <w:sz w:val="16"/>
                <w:szCs w:val="16"/>
              </w:rPr>
              <w:t>31540,0</w:t>
            </w: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b/>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 том числе: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федеральный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бюджет   Республики</w:t>
            </w:r>
          </w:p>
          <w:p w:rsidR="00FD01C1" w:rsidRPr="00D40081" w:rsidRDefault="00FD01C1" w:rsidP="004F60A1">
            <w:pPr>
              <w:widowControl w:val="0"/>
              <w:autoSpaceDE w:val="0"/>
              <w:autoSpaceDN w:val="0"/>
              <w:adjustRightInd w:val="0"/>
              <w:rPr>
                <w:sz w:val="16"/>
                <w:szCs w:val="16"/>
              </w:rPr>
            </w:pPr>
            <w:r w:rsidRPr="00D40081">
              <w:rPr>
                <w:sz w:val="16"/>
                <w:szCs w:val="16"/>
              </w:rPr>
              <w:t xml:space="preserve">Башкортостан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местный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129240,0</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21540,0</w:t>
            </w: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21540,0</w:t>
            </w: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21540,0</w:t>
            </w:r>
          </w:p>
        </w:tc>
        <w:tc>
          <w:tcPr>
            <w:tcW w:w="751" w:type="dxa"/>
            <w:gridSpan w:val="3"/>
            <w:tcBorders>
              <w:top w:val="nil"/>
              <w:left w:val="single" w:sz="4" w:space="0" w:color="auto"/>
              <w:bottom w:val="single" w:sz="8" w:space="0" w:color="auto"/>
              <w:right w:val="single" w:sz="4" w:space="0" w:color="auto"/>
            </w:tcBorders>
          </w:tcPr>
          <w:p w:rsidR="00FD01C1" w:rsidRPr="00D40081" w:rsidRDefault="00FD01C1" w:rsidP="004F60A1">
            <w:pPr>
              <w:rPr>
                <w:sz w:val="16"/>
                <w:szCs w:val="16"/>
              </w:rPr>
            </w:pPr>
            <w:r w:rsidRPr="00D40081">
              <w:rPr>
                <w:sz w:val="16"/>
                <w:szCs w:val="16"/>
              </w:rPr>
              <w:t>21540,0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rPr>
                <w:sz w:val="16"/>
                <w:szCs w:val="16"/>
              </w:rPr>
            </w:pPr>
            <w:r w:rsidRPr="00D40081">
              <w:rPr>
                <w:sz w:val="16"/>
                <w:szCs w:val="16"/>
              </w:rPr>
              <w:t>21540,0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rPr>
                <w:sz w:val="16"/>
                <w:szCs w:val="16"/>
              </w:rPr>
            </w:pPr>
            <w:r w:rsidRPr="00D40081">
              <w:rPr>
                <w:sz w:val="16"/>
                <w:szCs w:val="16"/>
              </w:rPr>
              <w:t>21540,0</w:t>
            </w: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внебюджетные       </w:t>
            </w:r>
          </w:p>
          <w:p w:rsidR="00FD01C1" w:rsidRPr="00D40081" w:rsidRDefault="00FD01C1" w:rsidP="004F60A1">
            <w:pPr>
              <w:widowControl w:val="0"/>
              <w:autoSpaceDE w:val="0"/>
              <w:autoSpaceDN w:val="0"/>
              <w:adjustRightInd w:val="0"/>
              <w:rPr>
                <w:sz w:val="16"/>
                <w:szCs w:val="16"/>
              </w:rPr>
            </w:pPr>
            <w:r w:rsidRPr="00D40081">
              <w:rPr>
                <w:sz w:val="16"/>
                <w:szCs w:val="16"/>
              </w:rPr>
              <w:t xml:space="preserve">источники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60000,0</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10000,0</w:t>
            </w: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10000,0</w:t>
            </w: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10000,0</w:t>
            </w:r>
          </w:p>
        </w:tc>
        <w:tc>
          <w:tcPr>
            <w:tcW w:w="751" w:type="dxa"/>
            <w:gridSpan w:val="3"/>
            <w:tcBorders>
              <w:top w:val="nil"/>
              <w:left w:val="single" w:sz="4" w:space="0" w:color="auto"/>
              <w:bottom w:val="single" w:sz="8" w:space="0" w:color="auto"/>
              <w:right w:val="single" w:sz="4" w:space="0" w:color="auto"/>
            </w:tcBorders>
          </w:tcPr>
          <w:p w:rsidR="00FD01C1" w:rsidRPr="00D40081" w:rsidRDefault="00FD01C1" w:rsidP="004F60A1">
            <w:pPr>
              <w:rPr>
                <w:sz w:val="16"/>
                <w:szCs w:val="16"/>
              </w:rPr>
            </w:pPr>
            <w:r w:rsidRPr="00D40081">
              <w:rPr>
                <w:sz w:val="16"/>
                <w:szCs w:val="16"/>
              </w:rPr>
              <w:t>10000,0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rPr>
                <w:sz w:val="16"/>
                <w:szCs w:val="16"/>
              </w:rPr>
            </w:pPr>
            <w:r w:rsidRPr="00D40081">
              <w:rPr>
                <w:sz w:val="16"/>
                <w:szCs w:val="16"/>
              </w:rPr>
              <w:t>10000,0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rPr>
                <w:sz w:val="16"/>
                <w:szCs w:val="16"/>
              </w:rPr>
            </w:pPr>
            <w:r w:rsidRPr="00D40081">
              <w:rPr>
                <w:sz w:val="16"/>
                <w:szCs w:val="16"/>
              </w:rPr>
              <w:t>10000,0</w:t>
            </w: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Финансирование - всего</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189240,0</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31540,0</w:t>
            </w: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31540,0</w:t>
            </w: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31540,0</w:t>
            </w:r>
          </w:p>
        </w:tc>
        <w:tc>
          <w:tcPr>
            <w:tcW w:w="751" w:type="dxa"/>
            <w:gridSpan w:val="3"/>
            <w:tcBorders>
              <w:top w:val="nil"/>
              <w:left w:val="single" w:sz="4" w:space="0" w:color="auto"/>
              <w:bottom w:val="single" w:sz="8" w:space="0" w:color="auto"/>
              <w:right w:val="single" w:sz="4" w:space="0" w:color="auto"/>
            </w:tcBorders>
          </w:tcPr>
          <w:p w:rsidR="00FD01C1" w:rsidRPr="00D40081" w:rsidRDefault="00FD01C1" w:rsidP="004F60A1">
            <w:pPr>
              <w:rPr>
                <w:sz w:val="16"/>
                <w:szCs w:val="16"/>
              </w:rPr>
            </w:pPr>
            <w:r w:rsidRPr="00D40081">
              <w:rPr>
                <w:sz w:val="16"/>
                <w:szCs w:val="16"/>
              </w:rPr>
              <w:t>31540,0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rPr>
                <w:sz w:val="16"/>
                <w:szCs w:val="16"/>
              </w:rPr>
            </w:pPr>
            <w:r w:rsidRPr="00D40081">
              <w:rPr>
                <w:sz w:val="16"/>
                <w:szCs w:val="16"/>
              </w:rPr>
              <w:t>31540,0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rPr>
                <w:sz w:val="16"/>
                <w:szCs w:val="16"/>
              </w:rPr>
            </w:pPr>
            <w:r w:rsidRPr="00D40081">
              <w:rPr>
                <w:sz w:val="16"/>
                <w:szCs w:val="16"/>
              </w:rPr>
              <w:t>31540,0</w:t>
            </w: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 том числе: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федеральный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бюджет   Республики</w:t>
            </w:r>
          </w:p>
          <w:p w:rsidR="00FD01C1" w:rsidRPr="00D40081" w:rsidRDefault="00FD01C1" w:rsidP="004F60A1">
            <w:pPr>
              <w:widowControl w:val="0"/>
              <w:autoSpaceDE w:val="0"/>
              <w:autoSpaceDN w:val="0"/>
              <w:adjustRightInd w:val="0"/>
              <w:rPr>
                <w:sz w:val="16"/>
                <w:szCs w:val="16"/>
              </w:rPr>
            </w:pPr>
            <w:r w:rsidRPr="00D40081">
              <w:rPr>
                <w:sz w:val="16"/>
                <w:szCs w:val="16"/>
              </w:rPr>
              <w:t xml:space="preserve">Башкортостан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местный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129240,0</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21540,0</w:t>
            </w: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21540,0</w:t>
            </w: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21540,0</w:t>
            </w:r>
          </w:p>
        </w:tc>
        <w:tc>
          <w:tcPr>
            <w:tcW w:w="751"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21540,0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21540,0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21540,0</w:t>
            </w: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ED7E97">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внебюджетные       </w:t>
            </w:r>
          </w:p>
          <w:p w:rsidR="00FD01C1" w:rsidRPr="00D40081" w:rsidRDefault="00FD01C1" w:rsidP="004F60A1">
            <w:pPr>
              <w:widowControl w:val="0"/>
              <w:autoSpaceDE w:val="0"/>
              <w:autoSpaceDN w:val="0"/>
              <w:adjustRightInd w:val="0"/>
              <w:rPr>
                <w:sz w:val="16"/>
                <w:szCs w:val="16"/>
              </w:rPr>
            </w:pPr>
            <w:r w:rsidRPr="00D40081">
              <w:rPr>
                <w:sz w:val="16"/>
                <w:szCs w:val="16"/>
              </w:rPr>
              <w:t xml:space="preserve">источники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60000,0</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10000,0</w:t>
            </w: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10000,0</w:t>
            </w: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10000,0</w:t>
            </w:r>
          </w:p>
        </w:tc>
        <w:tc>
          <w:tcPr>
            <w:tcW w:w="751" w:type="dxa"/>
            <w:gridSpan w:val="3"/>
            <w:tcBorders>
              <w:top w:val="nil"/>
              <w:left w:val="single" w:sz="4" w:space="0" w:color="auto"/>
              <w:bottom w:val="single" w:sz="8" w:space="0" w:color="auto"/>
              <w:right w:val="single" w:sz="4" w:space="0" w:color="auto"/>
            </w:tcBorders>
          </w:tcPr>
          <w:p w:rsidR="00FD01C1" w:rsidRPr="00D40081" w:rsidRDefault="00FD01C1" w:rsidP="004F60A1">
            <w:pPr>
              <w:rPr>
                <w:sz w:val="16"/>
                <w:szCs w:val="16"/>
              </w:rPr>
            </w:pPr>
            <w:r w:rsidRPr="00D40081">
              <w:rPr>
                <w:sz w:val="16"/>
                <w:szCs w:val="16"/>
              </w:rPr>
              <w:t>10000,0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rPr>
                <w:sz w:val="16"/>
                <w:szCs w:val="16"/>
              </w:rPr>
            </w:pPr>
            <w:r w:rsidRPr="00D40081">
              <w:rPr>
                <w:sz w:val="16"/>
                <w:szCs w:val="16"/>
              </w:rPr>
              <w:t>10000,0</w:t>
            </w:r>
          </w:p>
        </w:tc>
        <w:tc>
          <w:tcPr>
            <w:tcW w:w="709" w:type="dxa"/>
            <w:gridSpan w:val="3"/>
            <w:tcBorders>
              <w:top w:val="nil"/>
              <w:left w:val="single" w:sz="4" w:space="0" w:color="auto"/>
              <w:bottom w:val="single" w:sz="8" w:space="0" w:color="auto"/>
              <w:right w:val="single" w:sz="4" w:space="0" w:color="auto"/>
            </w:tcBorders>
          </w:tcPr>
          <w:p w:rsidR="00FD01C1" w:rsidRPr="00D40081" w:rsidRDefault="00FD01C1" w:rsidP="004F60A1">
            <w:pPr>
              <w:rPr>
                <w:sz w:val="16"/>
                <w:szCs w:val="16"/>
              </w:rPr>
            </w:pPr>
            <w:r w:rsidRPr="00D40081">
              <w:rPr>
                <w:sz w:val="16"/>
                <w:szCs w:val="16"/>
              </w:rPr>
              <w:t>10000,0</w:t>
            </w:r>
          </w:p>
        </w:tc>
        <w:tc>
          <w:tcPr>
            <w:tcW w:w="1659" w:type="dxa"/>
            <w:gridSpan w:val="2"/>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bl>
    <w:tbl>
      <w:tblPr>
        <w:tblpPr w:leftFromText="180" w:rightFromText="180" w:vertAnchor="text" w:tblpX="-2214" w:tblpY="-69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FD01C1" w:rsidTr="00077CC1">
        <w:tc>
          <w:tcPr>
            <w:tcW w:w="324" w:type="dxa"/>
          </w:tcPr>
          <w:p w:rsidR="00FD01C1" w:rsidRDefault="00FD01C1" w:rsidP="00077CC1">
            <w:pPr>
              <w:pStyle w:val="a7"/>
              <w:spacing w:after="0"/>
              <w:rPr>
                <w:szCs w:val="28"/>
              </w:rPr>
            </w:pPr>
          </w:p>
        </w:tc>
      </w:tr>
    </w:tbl>
    <w:tbl>
      <w:tblPr>
        <w:tblW w:w="31364" w:type="dxa"/>
        <w:tblInd w:w="-351" w:type="dxa"/>
        <w:tblLayout w:type="fixed"/>
        <w:tblCellMar>
          <w:left w:w="75" w:type="dxa"/>
          <w:right w:w="75" w:type="dxa"/>
        </w:tblCellMar>
        <w:tblLook w:val="0000"/>
      </w:tblPr>
      <w:tblGrid>
        <w:gridCol w:w="562"/>
        <w:gridCol w:w="1282"/>
        <w:gridCol w:w="1417"/>
        <w:gridCol w:w="709"/>
        <w:gridCol w:w="709"/>
        <w:gridCol w:w="703"/>
        <w:gridCol w:w="714"/>
        <w:gridCol w:w="701"/>
        <w:gridCol w:w="709"/>
        <w:gridCol w:w="709"/>
        <w:gridCol w:w="1709"/>
        <w:gridCol w:w="2680"/>
        <w:gridCol w:w="2680"/>
        <w:gridCol w:w="2680"/>
        <w:gridCol w:w="2680"/>
        <w:gridCol w:w="2680"/>
        <w:gridCol w:w="2680"/>
        <w:gridCol w:w="2680"/>
        <w:gridCol w:w="2680"/>
      </w:tblGrid>
      <w:tr w:rsidR="00FD01C1" w:rsidRPr="00077CC1" w:rsidTr="00190EB4">
        <w:trPr>
          <w:gridAfter w:val="8"/>
          <w:wAfter w:w="21440" w:type="dxa"/>
        </w:trPr>
        <w:tc>
          <w:tcPr>
            <w:tcW w:w="9924" w:type="dxa"/>
            <w:gridSpan w:val="11"/>
            <w:tcBorders>
              <w:top w:val="nil"/>
              <w:left w:val="single" w:sz="8" w:space="0" w:color="auto"/>
              <w:bottom w:val="single" w:sz="8" w:space="0" w:color="auto"/>
              <w:right w:val="single" w:sz="8" w:space="0" w:color="auto"/>
            </w:tcBorders>
          </w:tcPr>
          <w:p w:rsidR="00FD01C1" w:rsidRPr="00690272" w:rsidRDefault="00FD01C1" w:rsidP="004F60A1">
            <w:pPr>
              <w:widowControl w:val="0"/>
              <w:autoSpaceDE w:val="0"/>
              <w:autoSpaceDN w:val="0"/>
              <w:adjustRightInd w:val="0"/>
              <w:rPr>
                <w:b/>
                <w:sz w:val="16"/>
                <w:szCs w:val="16"/>
              </w:rPr>
            </w:pPr>
            <w:r w:rsidRPr="00690272">
              <w:rPr>
                <w:b/>
                <w:sz w:val="16"/>
                <w:szCs w:val="16"/>
              </w:rPr>
              <w:t>Цель программы:</w:t>
            </w:r>
            <w:r w:rsidRPr="00690272">
              <w:rPr>
                <w:sz w:val="16"/>
                <w:szCs w:val="16"/>
              </w:rPr>
              <w:t xml:space="preserve"> Обеспечить условия для занятий населения  физической культурой и спортом</w:t>
            </w:r>
          </w:p>
        </w:tc>
      </w:tr>
      <w:tr w:rsidR="00FD01C1" w:rsidRPr="00077CC1" w:rsidTr="00190EB4">
        <w:trPr>
          <w:gridAfter w:val="8"/>
          <w:wAfter w:w="21440" w:type="dxa"/>
        </w:trPr>
        <w:tc>
          <w:tcPr>
            <w:tcW w:w="9924" w:type="dxa"/>
            <w:gridSpan w:val="11"/>
            <w:tcBorders>
              <w:top w:val="nil"/>
              <w:left w:val="single" w:sz="8" w:space="0" w:color="auto"/>
              <w:bottom w:val="single" w:sz="8" w:space="0" w:color="auto"/>
              <w:right w:val="single" w:sz="8" w:space="0" w:color="auto"/>
            </w:tcBorders>
          </w:tcPr>
          <w:p w:rsidR="00FD01C1" w:rsidRPr="00690272" w:rsidRDefault="00FD01C1" w:rsidP="00AE5E0A">
            <w:pPr>
              <w:autoSpaceDE w:val="0"/>
              <w:autoSpaceDN w:val="0"/>
              <w:adjustRightInd w:val="0"/>
              <w:rPr>
                <w:sz w:val="16"/>
                <w:szCs w:val="16"/>
              </w:rPr>
            </w:pPr>
            <w:r w:rsidRPr="00690272">
              <w:rPr>
                <w:b/>
                <w:sz w:val="16"/>
                <w:szCs w:val="16"/>
              </w:rPr>
              <w:t xml:space="preserve">Целевые индикаторы: </w:t>
            </w:r>
            <w:r w:rsidR="00AE5E0A" w:rsidRPr="00690272">
              <w:rPr>
                <w:b/>
                <w:sz w:val="16"/>
                <w:szCs w:val="16"/>
              </w:rPr>
              <w:t xml:space="preserve"> </w:t>
            </w:r>
            <w:r w:rsidRPr="00690272">
              <w:rPr>
                <w:sz w:val="16"/>
                <w:szCs w:val="16"/>
              </w:rPr>
              <w:t>Количество спортивных сооружений, шт.</w:t>
            </w:r>
            <w:r w:rsidR="00AE5E0A" w:rsidRPr="00690272">
              <w:rPr>
                <w:sz w:val="16"/>
                <w:szCs w:val="16"/>
              </w:rPr>
              <w:t xml:space="preserve"> </w:t>
            </w:r>
            <w:r w:rsidRPr="00690272">
              <w:rPr>
                <w:sz w:val="16"/>
                <w:szCs w:val="16"/>
              </w:rPr>
              <w:t>Коэффициент загруженности  спортивных сооружений, %</w:t>
            </w:r>
          </w:p>
        </w:tc>
      </w:tr>
      <w:tr w:rsidR="00FD01C1" w:rsidRPr="00077CC1" w:rsidTr="00190EB4">
        <w:trPr>
          <w:gridAfter w:val="8"/>
          <w:wAfter w:w="21440" w:type="dxa"/>
        </w:trPr>
        <w:tc>
          <w:tcPr>
            <w:tcW w:w="9924" w:type="dxa"/>
            <w:gridSpan w:val="11"/>
            <w:tcBorders>
              <w:top w:val="nil"/>
              <w:left w:val="single" w:sz="8" w:space="0" w:color="auto"/>
              <w:bottom w:val="single" w:sz="8" w:space="0" w:color="auto"/>
              <w:right w:val="single" w:sz="8" w:space="0" w:color="auto"/>
            </w:tcBorders>
          </w:tcPr>
          <w:p w:rsidR="00FD01C1" w:rsidRPr="00690272" w:rsidRDefault="00FD01C1" w:rsidP="004F60A1">
            <w:pPr>
              <w:widowControl w:val="0"/>
              <w:autoSpaceDE w:val="0"/>
              <w:autoSpaceDN w:val="0"/>
              <w:adjustRightInd w:val="0"/>
              <w:rPr>
                <w:b/>
                <w:sz w:val="16"/>
                <w:szCs w:val="16"/>
              </w:rPr>
            </w:pPr>
            <w:r w:rsidRPr="00690272">
              <w:rPr>
                <w:b/>
                <w:sz w:val="16"/>
                <w:szCs w:val="16"/>
              </w:rPr>
              <w:t>Задача:</w:t>
            </w:r>
            <w:r w:rsidRPr="00690272">
              <w:rPr>
                <w:sz w:val="16"/>
                <w:szCs w:val="16"/>
              </w:rPr>
              <w:t xml:space="preserve"> Развивать инфраструктуру и материально-техническую базу сфер </w:t>
            </w:r>
            <w:proofErr w:type="gramStart"/>
            <w:r w:rsidRPr="00690272">
              <w:rPr>
                <w:sz w:val="16"/>
                <w:szCs w:val="16"/>
              </w:rPr>
              <w:t>физической</w:t>
            </w:r>
            <w:proofErr w:type="gramEnd"/>
            <w:r w:rsidRPr="00690272">
              <w:rPr>
                <w:sz w:val="16"/>
                <w:szCs w:val="16"/>
              </w:rPr>
              <w:t xml:space="preserve"> культуры и спорта</w:t>
            </w: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r w:rsidRPr="00D40081">
              <w:rPr>
                <w:sz w:val="16"/>
                <w:szCs w:val="16"/>
              </w:rPr>
              <w:t>3.</w:t>
            </w: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autoSpaceDE w:val="0"/>
              <w:autoSpaceDN w:val="0"/>
              <w:adjustRightInd w:val="0"/>
              <w:rPr>
                <w:sz w:val="16"/>
                <w:szCs w:val="16"/>
              </w:rPr>
            </w:pPr>
            <w:r w:rsidRPr="00D40081">
              <w:rPr>
                <w:sz w:val="16"/>
                <w:szCs w:val="16"/>
              </w:rPr>
              <w:t xml:space="preserve">Осуществление мероприятий </w:t>
            </w:r>
            <w:proofErr w:type="gramStart"/>
            <w:r w:rsidRPr="00D40081">
              <w:rPr>
                <w:sz w:val="16"/>
                <w:szCs w:val="16"/>
              </w:rPr>
              <w:t>по</w:t>
            </w:r>
            <w:proofErr w:type="gramEnd"/>
            <w:r w:rsidRPr="00D40081">
              <w:rPr>
                <w:sz w:val="16"/>
                <w:szCs w:val="16"/>
              </w:rPr>
              <w:t xml:space="preserve"> </w:t>
            </w:r>
          </w:p>
          <w:p w:rsidR="00FD01C1" w:rsidRPr="00D40081" w:rsidRDefault="00FD01C1" w:rsidP="004F60A1">
            <w:pPr>
              <w:widowControl w:val="0"/>
              <w:autoSpaceDE w:val="0"/>
              <w:autoSpaceDN w:val="0"/>
              <w:adjustRightInd w:val="0"/>
              <w:rPr>
                <w:sz w:val="16"/>
                <w:szCs w:val="16"/>
              </w:rPr>
            </w:pPr>
            <w:r>
              <w:rPr>
                <w:sz w:val="16"/>
                <w:szCs w:val="16"/>
              </w:rPr>
              <w:t xml:space="preserve">реконструкции, </w:t>
            </w:r>
            <w:r w:rsidRPr="00D40081">
              <w:rPr>
                <w:sz w:val="16"/>
                <w:szCs w:val="16"/>
              </w:rPr>
              <w:t xml:space="preserve">строительству </w:t>
            </w:r>
            <w:r>
              <w:rPr>
                <w:sz w:val="16"/>
                <w:szCs w:val="16"/>
              </w:rPr>
              <w:t xml:space="preserve"> и материально-техническому оснащению </w:t>
            </w:r>
            <w:r w:rsidRPr="00D40081">
              <w:rPr>
                <w:sz w:val="16"/>
                <w:szCs w:val="16"/>
              </w:rPr>
              <w:t>спортивных объектов:</w:t>
            </w:r>
          </w:p>
          <w:p w:rsidR="00FD01C1" w:rsidRPr="00D40081" w:rsidRDefault="00FD01C1" w:rsidP="004F60A1">
            <w:pPr>
              <w:widowControl w:val="0"/>
              <w:autoSpaceDE w:val="0"/>
              <w:autoSpaceDN w:val="0"/>
              <w:adjustRightInd w:val="0"/>
              <w:rPr>
                <w:sz w:val="16"/>
                <w:szCs w:val="16"/>
              </w:rPr>
            </w:pPr>
            <w:r w:rsidRPr="00D40081">
              <w:rPr>
                <w:sz w:val="16"/>
                <w:szCs w:val="16"/>
              </w:rPr>
              <w:t>- реконструкция городского стадиона;</w:t>
            </w:r>
          </w:p>
          <w:p w:rsidR="00FD01C1" w:rsidRPr="00D40081" w:rsidRDefault="00FD01C1" w:rsidP="004F60A1">
            <w:pPr>
              <w:widowControl w:val="0"/>
              <w:autoSpaceDE w:val="0"/>
              <w:autoSpaceDN w:val="0"/>
              <w:adjustRightInd w:val="0"/>
              <w:rPr>
                <w:sz w:val="16"/>
                <w:szCs w:val="16"/>
              </w:rPr>
            </w:pPr>
            <w:r w:rsidRPr="00D40081">
              <w:rPr>
                <w:sz w:val="16"/>
                <w:szCs w:val="16"/>
              </w:rPr>
              <w:t xml:space="preserve">- капитальный ремонт </w:t>
            </w:r>
            <w:proofErr w:type="spellStart"/>
            <w:proofErr w:type="gramStart"/>
            <w:r w:rsidRPr="00D40081">
              <w:rPr>
                <w:sz w:val="16"/>
                <w:szCs w:val="16"/>
              </w:rPr>
              <w:t>спортив</w:t>
            </w:r>
            <w:r w:rsidR="00690272">
              <w:rPr>
                <w:sz w:val="16"/>
                <w:szCs w:val="16"/>
              </w:rPr>
              <w:t>-</w:t>
            </w:r>
            <w:r w:rsidRPr="00D40081">
              <w:rPr>
                <w:sz w:val="16"/>
                <w:szCs w:val="16"/>
              </w:rPr>
              <w:t>ного</w:t>
            </w:r>
            <w:proofErr w:type="spellEnd"/>
            <w:proofErr w:type="gramEnd"/>
            <w:r w:rsidRPr="00D40081">
              <w:rPr>
                <w:sz w:val="16"/>
                <w:szCs w:val="16"/>
              </w:rPr>
              <w:t xml:space="preserve"> зала по ул. Красная 113;</w:t>
            </w:r>
          </w:p>
          <w:p w:rsidR="00FD01C1" w:rsidRPr="00D40081" w:rsidRDefault="00FD01C1" w:rsidP="004F60A1">
            <w:pPr>
              <w:widowControl w:val="0"/>
              <w:autoSpaceDE w:val="0"/>
              <w:autoSpaceDN w:val="0"/>
              <w:adjustRightInd w:val="0"/>
              <w:rPr>
                <w:sz w:val="16"/>
                <w:szCs w:val="16"/>
              </w:rPr>
            </w:pPr>
            <w:r w:rsidRPr="00D40081">
              <w:rPr>
                <w:sz w:val="16"/>
                <w:szCs w:val="16"/>
              </w:rPr>
              <w:t xml:space="preserve">- строительство ангара на </w:t>
            </w:r>
            <w:proofErr w:type="spellStart"/>
            <w:proofErr w:type="gramStart"/>
            <w:r w:rsidRPr="00D40081">
              <w:rPr>
                <w:sz w:val="16"/>
                <w:szCs w:val="16"/>
              </w:rPr>
              <w:t>хок</w:t>
            </w:r>
            <w:r w:rsidR="00690272">
              <w:rPr>
                <w:sz w:val="16"/>
                <w:szCs w:val="16"/>
              </w:rPr>
              <w:t>-</w:t>
            </w:r>
            <w:r w:rsidRPr="00D40081">
              <w:rPr>
                <w:sz w:val="16"/>
                <w:szCs w:val="16"/>
              </w:rPr>
              <w:t>кейной</w:t>
            </w:r>
            <w:proofErr w:type="spellEnd"/>
            <w:proofErr w:type="gramEnd"/>
            <w:r w:rsidRPr="00D40081">
              <w:rPr>
                <w:sz w:val="16"/>
                <w:szCs w:val="16"/>
              </w:rPr>
              <w:t xml:space="preserve"> коробке</w:t>
            </w: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690272" w:rsidRDefault="00FD01C1" w:rsidP="004F60A1">
            <w:pPr>
              <w:tabs>
                <w:tab w:val="left" w:pos="180"/>
                <w:tab w:val="left" w:pos="360"/>
                <w:tab w:val="left" w:pos="540"/>
              </w:tabs>
              <w:rPr>
                <w:sz w:val="16"/>
                <w:szCs w:val="16"/>
              </w:rPr>
            </w:pPr>
            <w:r w:rsidRPr="00D40081">
              <w:rPr>
                <w:sz w:val="16"/>
                <w:szCs w:val="16"/>
              </w:rPr>
              <w:t>Реконструкция 3 объектов</w:t>
            </w:r>
            <w:r w:rsidR="00690272">
              <w:rPr>
                <w:sz w:val="16"/>
                <w:szCs w:val="16"/>
              </w:rPr>
              <w:t>,</w:t>
            </w:r>
          </w:p>
          <w:p w:rsidR="00FD01C1" w:rsidRPr="00D40081" w:rsidRDefault="00690272" w:rsidP="004F60A1">
            <w:pPr>
              <w:tabs>
                <w:tab w:val="left" w:pos="180"/>
                <w:tab w:val="left" w:pos="360"/>
                <w:tab w:val="left" w:pos="540"/>
              </w:tabs>
              <w:rPr>
                <w:sz w:val="16"/>
                <w:szCs w:val="16"/>
              </w:rPr>
            </w:pPr>
            <w:r>
              <w:rPr>
                <w:sz w:val="16"/>
                <w:szCs w:val="16"/>
              </w:rPr>
              <w:t xml:space="preserve">увеличение </w:t>
            </w:r>
            <w:r w:rsidRPr="00D40081">
              <w:rPr>
                <w:sz w:val="16"/>
                <w:szCs w:val="16"/>
              </w:rPr>
              <w:t>коэффициента загруженности спортсооружений на 0,6 %</w:t>
            </w: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Капитальные вложения</w:t>
            </w:r>
          </w:p>
          <w:p w:rsidR="00FD01C1" w:rsidRPr="00D40081" w:rsidRDefault="00FD01C1" w:rsidP="004F60A1">
            <w:pPr>
              <w:widowControl w:val="0"/>
              <w:autoSpaceDE w:val="0"/>
              <w:autoSpaceDN w:val="0"/>
              <w:adjustRightInd w:val="0"/>
              <w:rPr>
                <w:sz w:val="16"/>
                <w:szCs w:val="16"/>
              </w:rPr>
            </w:pPr>
            <w:r w:rsidRPr="00D40081">
              <w:rPr>
                <w:sz w:val="16"/>
                <w:szCs w:val="16"/>
              </w:rPr>
              <w:t xml:space="preserve">- всего,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 том числе: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федеральный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бюджет   Республики</w:t>
            </w:r>
          </w:p>
          <w:p w:rsidR="00FD01C1" w:rsidRPr="00D40081" w:rsidRDefault="00FD01C1" w:rsidP="004F60A1">
            <w:pPr>
              <w:widowControl w:val="0"/>
              <w:autoSpaceDE w:val="0"/>
              <w:autoSpaceDN w:val="0"/>
              <w:adjustRightInd w:val="0"/>
              <w:rPr>
                <w:sz w:val="16"/>
                <w:szCs w:val="16"/>
              </w:rPr>
            </w:pPr>
            <w:r w:rsidRPr="00D40081">
              <w:rPr>
                <w:sz w:val="16"/>
                <w:szCs w:val="16"/>
              </w:rPr>
              <w:t xml:space="preserve">Башкортостан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местный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внебюджетные       </w:t>
            </w:r>
          </w:p>
          <w:p w:rsidR="00FD01C1" w:rsidRPr="00D40081" w:rsidRDefault="00FD01C1" w:rsidP="004F60A1">
            <w:pPr>
              <w:widowControl w:val="0"/>
              <w:autoSpaceDE w:val="0"/>
              <w:autoSpaceDN w:val="0"/>
              <w:adjustRightInd w:val="0"/>
              <w:rPr>
                <w:sz w:val="16"/>
                <w:szCs w:val="16"/>
              </w:rPr>
            </w:pPr>
            <w:r w:rsidRPr="00D40081">
              <w:rPr>
                <w:sz w:val="16"/>
                <w:szCs w:val="16"/>
              </w:rPr>
              <w:t xml:space="preserve">источники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 xml:space="preserve">Прочие  расходы - всего,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 том числе: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федеральный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бюджет   Республики</w:t>
            </w:r>
          </w:p>
          <w:p w:rsidR="00FD01C1" w:rsidRPr="00D40081" w:rsidRDefault="00FD01C1" w:rsidP="004F60A1">
            <w:pPr>
              <w:widowControl w:val="0"/>
              <w:autoSpaceDE w:val="0"/>
              <w:autoSpaceDN w:val="0"/>
              <w:adjustRightInd w:val="0"/>
              <w:rPr>
                <w:sz w:val="16"/>
                <w:szCs w:val="16"/>
              </w:rPr>
            </w:pPr>
            <w:r w:rsidRPr="00D40081">
              <w:rPr>
                <w:sz w:val="16"/>
                <w:szCs w:val="16"/>
              </w:rPr>
              <w:t xml:space="preserve">Башкортостан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местный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внебюджетные       </w:t>
            </w:r>
          </w:p>
          <w:p w:rsidR="00FD01C1" w:rsidRPr="00D40081" w:rsidRDefault="00FD01C1" w:rsidP="004F60A1">
            <w:pPr>
              <w:widowControl w:val="0"/>
              <w:autoSpaceDE w:val="0"/>
              <w:autoSpaceDN w:val="0"/>
              <w:adjustRightInd w:val="0"/>
              <w:rPr>
                <w:sz w:val="16"/>
                <w:szCs w:val="16"/>
              </w:rPr>
            </w:pPr>
            <w:r w:rsidRPr="00D40081">
              <w:rPr>
                <w:sz w:val="16"/>
                <w:szCs w:val="16"/>
              </w:rPr>
              <w:t xml:space="preserve">источники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Финансирование - всего</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 том числе: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федеральный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бюджет   Республики</w:t>
            </w:r>
          </w:p>
          <w:p w:rsidR="00FD01C1" w:rsidRPr="00D40081" w:rsidRDefault="00FD01C1" w:rsidP="004F60A1">
            <w:pPr>
              <w:widowControl w:val="0"/>
              <w:autoSpaceDE w:val="0"/>
              <w:autoSpaceDN w:val="0"/>
              <w:adjustRightInd w:val="0"/>
              <w:rPr>
                <w:sz w:val="16"/>
                <w:szCs w:val="16"/>
              </w:rPr>
            </w:pPr>
            <w:r w:rsidRPr="00D40081">
              <w:rPr>
                <w:sz w:val="16"/>
                <w:szCs w:val="16"/>
              </w:rPr>
              <w:t xml:space="preserve">Башкортостан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2680" w:type="dxa"/>
          </w:tcPr>
          <w:tbl>
            <w:tblPr>
              <w:tblW w:w="10349" w:type="dxa"/>
              <w:tblLayout w:type="fixed"/>
              <w:tblCellMar>
                <w:left w:w="75" w:type="dxa"/>
                <w:right w:w="75" w:type="dxa"/>
              </w:tblCellMar>
              <w:tblLook w:val="0000"/>
            </w:tblPr>
            <w:tblGrid>
              <w:gridCol w:w="568"/>
              <w:gridCol w:w="1843"/>
              <w:gridCol w:w="1843"/>
              <w:gridCol w:w="1134"/>
              <w:gridCol w:w="708"/>
              <w:gridCol w:w="709"/>
              <w:gridCol w:w="709"/>
              <w:gridCol w:w="2835"/>
            </w:tblGrid>
            <w:tr w:rsidR="00FD01C1" w:rsidRPr="00077CC1" w:rsidTr="00190EB4">
              <w:tc>
                <w:tcPr>
                  <w:tcW w:w="568" w:type="dxa"/>
                  <w:tcBorders>
                    <w:top w:val="nil"/>
                  </w:tcBorders>
                </w:tcPr>
                <w:p w:rsidR="00FD01C1" w:rsidRPr="00077CC1" w:rsidRDefault="00FD01C1" w:rsidP="00190EB4">
                  <w:pPr>
                    <w:widowControl w:val="0"/>
                    <w:autoSpaceDE w:val="0"/>
                    <w:autoSpaceDN w:val="0"/>
                    <w:adjustRightInd w:val="0"/>
                    <w:jc w:val="both"/>
                    <w:rPr>
                      <w:sz w:val="16"/>
                      <w:szCs w:val="16"/>
                    </w:rPr>
                  </w:pPr>
                </w:p>
              </w:tc>
              <w:tc>
                <w:tcPr>
                  <w:tcW w:w="1843" w:type="dxa"/>
                  <w:tcBorders>
                    <w:top w:val="nil"/>
                    <w:left w:val="nil"/>
                  </w:tcBorders>
                </w:tcPr>
                <w:p w:rsidR="00FD01C1" w:rsidRPr="00077CC1" w:rsidRDefault="00FD01C1" w:rsidP="00190EB4">
                  <w:pPr>
                    <w:widowControl w:val="0"/>
                    <w:autoSpaceDE w:val="0"/>
                    <w:autoSpaceDN w:val="0"/>
                    <w:adjustRightInd w:val="0"/>
                    <w:jc w:val="both"/>
                    <w:rPr>
                      <w:sz w:val="16"/>
                      <w:szCs w:val="16"/>
                    </w:rPr>
                  </w:pPr>
                </w:p>
              </w:tc>
              <w:tc>
                <w:tcPr>
                  <w:tcW w:w="1843" w:type="dxa"/>
                  <w:tcBorders>
                    <w:top w:val="nil"/>
                    <w:left w:val="nil"/>
                    <w:bottom w:val="single" w:sz="4" w:space="0" w:color="auto"/>
                    <w:right w:val="single" w:sz="8" w:space="0" w:color="auto"/>
                  </w:tcBorders>
                </w:tcPr>
                <w:p w:rsidR="00FD01C1" w:rsidRPr="00077CC1" w:rsidRDefault="00FD01C1" w:rsidP="00190EB4">
                  <w:pPr>
                    <w:widowControl w:val="0"/>
                    <w:autoSpaceDE w:val="0"/>
                    <w:autoSpaceDN w:val="0"/>
                    <w:adjustRightInd w:val="0"/>
                    <w:rPr>
                      <w:sz w:val="16"/>
                      <w:szCs w:val="16"/>
                    </w:rPr>
                  </w:pPr>
                </w:p>
              </w:tc>
              <w:tc>
                <w:tcPr>
                  <w:tcW w:w="1134" w:type="dxa"/>
                  <w:tcBorders>
                    <w:top w:val="nil"/>
                    <w:left w:val="single" w:sz="8" w:space="0" w:color="auto"/>
                    <w:bottom w:val="single" w:sz="4" w:space="0" w:color="auto"/>
                    <w:right w:val="single" w:sz="8" w:space="0" w:color="auto"/>
                  </w:tcBorders>
                </w:tcPr>
                <w:p w:rsidR="00FD01C1" w:rsidRPr="00077CC1" w:rsidRDefault="00FD01C1" w:rsidP="00190EB4">
                  <w:pPr>
                    <w:widowControl w:val="0"/>
                    <w:autoSpaceDE w:val="0"/>
                    <w:autoSpaceDN w:val="0"/>
                    <w:adjustRightInd w:val="0"/>
                    <w:jc w:val="both"/>
                    <w:rPr>
                      <w:sz w:val="16"/>
                      <w:szCs w:val="16"/>
                    </w:rPr>
                  </w:pPr>
                </w:p>
              </w:tc>
              <w:tc>
                <w:tcPr>
                  <w:tcW w:w="708" w:type="dxa"/>
                  <w:tcBorders>
                    <w:top w:val="nil"/>
                    <w:left w:val="single" w:sz="8" w:space="0" w:color="auto"/>
                    <w:bottom w:val="single" w:sz="4" w:space="0" w:color="auto"/>
                    <w:right w:val="single" w:sz="8" w:space="0" w:color="auto"/>
                  </w:tcBorders>
                </w:tcPr>
                <w:p w:rsidR="00FD01C1" w:rsidRPr="00077CC1" w:rsidRDefault="00FD01C1" w:rsidP="00190EB4">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8" w:space="0" w:color="auto"/>
                  </w:tcBorders>
                </w:tcPr>
                <w:p w:rsidR="00FD01C1" w:rsidRPr="00077CC1" w:rsidRDefault="00FD01C1" w:rsidP="00190EB4">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4" w:space="0" w:color="auto"/>
                  </w:tcBorders>
                </w:tcPr>
                <w:p w:rsidR="00FD01C1" w:rsidRPr="00077CC1" w:rsidRDefault="00FD01C1" w:rsidP="00190EB4">
                  <w:pPr>
                    <w:widowControl w:val="0"/>
                    <w:autoSpaceDE w:val="0"/>
                    <w:autoSpaceDN w:val="0"/>
                    <w:adjustRightInd w:val="0"/>
                    <w:jc w:val="both"/>
                    <w:rPr>
                      <w:sz w:val="16"/>
                      <w:szCs w:val="16"/>
                    </w:rPr>
                  </w:pPr>
                </w:p>
              </w:tc>
              <w:tc>
                <w:tcPr>
                  <w:tcW w:w="2835" w:type="dxa"/>
                  <w:tcBorders>
                    <w:top w:val="nil"/>
                    <w:left w:val="single" w:sz="4" w:space="0" w:color="auto"/>
                    <w:bottom w:val="single" w:sz="4" w:space="0" w:color="auto"/>
                    <w:right w:val="single" w:sz="8" w:space="0" w:color="auto"/>
                  </w:tcBorders>
                </w:tcPr>
                <w:p w:rsidR="00FD01C1" w:rsidRPr="00077CC1" w:rsidRDefault="00FD01C1" w:rsidP="00190EB4">
                  <w:pPr>
                    <w:widowControl w:val="0"/>
                    <w:autoSpaceDE w:val="0"/>
                    <w:autoSpaceDN w:val="0"/>
                    <w:adjustRightInd w:val="0"/>
                    <w:jc w:val="both"/>
                    <w:rPr>
                      <w:sz w:val="16"/>
                      <w:szCs w:val="16"/>
                    </w:rPr>
                  </w:pPr>
                </w:p>
              </w:tc>
            </w:tr>
          </w:tbl>
          <w:p w:rsidR="00FD01C1" w:rsidRPr="00077CC1" w:rsidRDefault="00FD01C1" w:rsidP="00190EB4">
            <w:pPr>
              <w:widowControl w:val="0"/>
              <w:autoSpaceDE w:val="0"/>
              <w:autoSpaceDN w:val="0"/>
              <w:adjustRightInd w:val="0"/>
              <w:jc w:val="both"/>
              <w:rPr>
                <w:sz w:val="16"/>
                <w:szCs w:val="16"/>
              </w:rPr>
            </w:pPr>
          </w:p>
        </w:tc>
        <w:tc>
          <w:tcPr>
            <w:tcW w:w="2680" w:type="dxa"/>
          </w:tcPr>
          <w:p w:rsidR="00FD01C1" w:rsidRPr="00077CC1" w:rsidRDefault="00FD01C1" w:rsidP="00190EB4">
            <w:pPr>
              <w:widowControl w:val="0"/>
              <w:autoSpaceDE w:val="0"/>
              <w:autoSpaceDN w:val="0"/>
              <w:adjustRightInd w:val="0"/>
              <w:jc w:val="both"/>
              <w:rPr>
                <w:sz w:val="16"/>
                <w:szCs w:val="16"/>
              </w:rPr>
            </w:pPr>
          </w:p>
        </w:tc>
        <w:tc>
          <w:tcPr>
            <w:tcW w:w="2680" w:type="dxa"/>
          </w:tcPr>
          <w:p w:rsidR="00FD01C1" w:rsidRPr="00077CC1" w:rsidRDefault="00FD01C1" w:rsidP="00190EB4">
            <w:pPr>
              <w:widowControl w:val="0"/>
              <w:autoSpaceDE w:val="0"/>
              <w:autoSpaceDN w:val="0"/>
              <w:adjustRightInd w:val="0"/>
              <w:rPr>
                <w:sz w:val="16"/>
                <w:szCs w:val="16"/>
              </w:rPr>
            </w:pPr>
          </w:p>
        </w:tc>
        <w:tc>
          <w:tcPr>
            <w:tcW w:w="2680" w:type="dxa"/>
          </w:tcPr>
          <w:p w:rsidR="00FD01C1" w:rsidRPr="00077CC1" w:rsidRDefault="00FD01C1" w:rsidP="00190EB4">
            <w:pPr>
              <w:widowControl w:val="0"/>
              <w:autoSpaceDE w:val="0"/>
              <w:autoSpaceDN w:val="0"/>
              <w:adjustRightInd w:val="0"/>
              <w:jc w:val="both"/>
              <w:rPr>
                <w:sz w:val="16"/>
                <w:szCs w:val="16"/>
              </w:rPr>
            </w:pPr>
          </w:p>
        </w:tc>
        <w:tc>
          <w:tcPr>
            <w:tcW w:w="2680" w:type="dxa"/>
          </w:tcPr>
          <w:p w:rsidR="00FD01C1" w:rsidRPr="00077CC1" w:rsidRDefault="00FD01C1" w:rsidP="00190EB4">
            <w:pPr>
              <w:widowControl w:val="0"/>
              <w:autoSpaceDE w:val="0"/>
              <w:autoSpaceDN w:val="0"/>
              <w:adjustRightInd w:val="0"/>
              <w:jc w:val="both"/>
              <w:rPr>
                <w:sz w:val="16"/>
                <w:szCs w:val="16"/>
              </w:rPr>
            </w:pPr>
          </w:p>
        </w:tc>
        <w:tc>
          <w:tcPr>
            <w:tcW w:w="2680" w:type="dxa"/>
          </w:tcPr>
          <w:p w:rsidR="00FD01C1" w:rsidRPr="00077CC1" w:rsidRDefault="00FD01C1" w:rsidP="00190EB4">
            <w:pPr>
              <w:widowControl w:val="0"/>
              <w:autoSpaceDE w:val="0"/>
              <w:autoSpaceDN w:val="0"/>
              <w:adjustRightInd w:val="0"/>
              <w:jc w:val="both"/>
              <w:rPr>
                <w:sz w:val="16"/>
                <w:szCs w:val="16"/>
              </w:rPr>
            </w:pPr>
          </w:p>
        </w:tc>
        <w:tc>
          <w:tcPr>
            <w:tcW w:w="2680" w:type="dxa"/>
          </w:tcPr>
          <w:p w:rsidR="00FD01C1" w:rsidRPr="00077CC1" w:rsidRDefault="00FD01C1" w:rsidP="00190EB4">
            <w:pPr>
              <w:widowControl w:val="0"/>
              <w:autoSpaceDE w:val="0"/>
              <w:autoSpaceDN w:val="0"/>
              <w:adjustRightInd w:val="0"/>
              <w:jc w:val="both"/>
              <w:rPr>
                <w:sz w:val="16"/>
                <w:szCs w:val="16"/>
              </w:rPr>
            </w:pPr>
          </w:p>
        </w:tc>
        <w:tc>
          <w:tcPr>
            <w:tcW w:w="2680" w:type="dxa"/>
          </w:tcPr>
          <w:p w:rsidR="00FD01C1" w:rsidRPr="00077CC1" w:rsidRDefault="00FD01C1" w:rsidP="00190EB4">
            <w:pPr>
              <w:widowControl w:val="0"/>
              <w:autoSpaceDE w:val="0"/>
              <w:autoSpaceDN w:val="0"/>
              <w:adjustRightInd w:val="0"/>
              <w:jc w:val="both"/>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местный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190EB4">
        <w:trPr>
          <w:gridAfter w:val="8"/>
          <w:wAfter w:w="21440" w:type="dxa"/>
        </w:trPr>
        <w:tc>
          <w:tcPr>
            <w:tcW w:w="562"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внебюджетные       </w:t>
            </w:r>
          </w:p>
          <w:p w:rsidR="00FD01C1" w:rsidRPr="00D40081" w:rsidRDefault="00FD01C1" w:rsidP="004F60A1">
            <w:pPr>
              <w:widowControl w:val="0"/>
              <w:autoSpaceDE w:val="0"/>
              <w:autoSpaceDN w:val="0"/>
              <w:adjustRightInd w:val="0"/>
              <w:rPr>
                <w:sz w:val="16"/>
                <w:szCs w:val="16"/>
              </w:rPr>
            </w:pPr>
            <w:r w:rsidRPr="00D40081">
              <w:rPr>
                <w:sz w:val="16"/>
                <w:szCs w:val="16"/>
              </w:rPr>
              <w:t xml:space="preserve">источники          </w:t>
            </w:r>
          </w:p>
        </w:tc>
        <w:tc>
          <w:tcPr>
            <w:tcW w:w="709"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03"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14" w:type="dxa"/>
            <w:tcBorders>
              <w:top w:val="nil"/>
              <w:left w:val="single" w:sz="8" w:space="0" w:color="auto"/>
              <w:bottom w:val="single" w:sz="4"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1" w:type="dxa"/>
            <w:tcBorders>
              <w:top w:val="nil"/>
              <w:left w:val="single" w:sz="4" w:space="0" w:color="auto"/>
              <w:bottom w:val="single" w:sz="4"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tcBorders>
              <w:top w:val="nil"/>
              <w:left w:val="single" w:sz="4" w:space="0" w:color="auto"/>
              <w:bottom w:val="single" w:sz="4"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tcBorders>
              <w:top w:val="nil"/>
              <w:left w:val="single" w:sz="4" w:space="0" w:color="auto"/>
              <w:bottom w:val="single" w:sz="4"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1709" w:type="dxa"/>
            <w:tcBorders>
              <w:top w:val="nil"/>
              <w:left w:val="single" w:sz="4"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190EB4">
        <w:trPr>
          <w:gridAfter w:val="8"/>
          <w:wAfter w:w="21440" w:type="dxa"/>
        </w:trPr>
        <w:tc>
          <w:tcPr>
            <w:tcW w:w="9924" w:type="dxa"/>
            <w:gridSpan w:val="11"/>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 xml:space="preserve">Цель </w:t>
            </w:r>
            <w:r w:rsidRPr="0078388A">
              <w:rPr>
                <w:b/>
                <w:sz w:val="16"/>
                <w:szCs w:val="16"/>
              </w:rPr>
              <w:t>программы:</w:t>
            </w:r>
            <w:r w:rsidRPr="0078388A">
              <w:rPr>
                <w:sz w:val="16"/>
                <w:szCs w:val="16"/>
              </w:rPr>
              <w:t xml:space="preserve"> увеличить долю населения, систематически занимающегося физической культурой и спортом, в общем числе населения МР Белебеевский район РБ</w:t>
            </w:r>
          </w:p>
        </w:tc>
      </w:tr>
      <w:tr w:rsidR="00FD01C1" w:rsidRPr="00077CC1" w:rsidTr="00190EB4">
        <w:trPr>
          <w:gridAfter w:val="8"/>
          <w:wAfter w:w="21440" w:type="dxa"/>
        </w:trPr>
        <w:tc>
          <w:tcPr>
            <w:tcW w:w="9924" w:type="dxa"/>
            <w:gridSpan w:val="11"/>
            <w:tcBorders>
              <w:top w:val="nil"/>
              <w:left w:val="single" w:sz="8" w:space="0" w:color="auto"/>
              <w:bottom w:val="single" w:sz="8" w:space="0" w:color="auto"/>
              <w:right w:val="single" w:sz="8" w:space="0" w:color="auto"/>
            </w:tcBorders>
          </w:tcPr>
          <w:p w:rsidR="00FD01C1" w:rsidRPr="00D40081" w:rsidRDefault="00FD01C1" w:rsidP="00AE5E0A">
            <w:pPr>
              <w:autoSpaceDE w:val="0"/>
              <w:autoSpaceDN w:val="0"/>
              <w:adjustRightInd w:val="0"/>
              <w:rPr>
                <w:sz w:val="16"/>
                <w:szCs w:val="16"/>
              </w:rPr>
            </w:pPr>
            <w:r w:rsidRPr="00D40081">
              <w:rPr>
                <w:b/>
                <w:sz w:val="16"/>
                <w:szCs w:val="16"/>
              </w:rPr>
              <w:t xml:space="preserve"> Целевые индикаторы: </w:t>
            </w:r>
            <w:r w:rsidRPr="00D40081">
              <w:rPr>
                <w:sz w:val="16"/>
                <w:szCs w:val="16"/>
              </w:rPr>
              <w:t xml:space="preserve">Доля лиц с ограниченными возможностями здоровья и инвалидов, занимающихся физической культурой      и </w:t>
            </w:r>
            <w:r w:rsidR="00AE5E0A">
              <w:rPr>
                <w:sz w:val="16"/>
                <w:szCs w:val="16"/>
              </w:rPr>
              <w:t>сп</w:t>
            </w:r>
            <w:r w:rsidRPr="00D40081">
              <w:rPr>
                <w:sz w:val="16"/>
                <w:szCs w:val="16"/>
              </w:rPr>
              <w:t>ортом</w:t>
            </w:r>
          </w:p>
        </w:tc>
      </w:tr>
      <w:tr w:rsidR="00FD01C1" w:rsidRPr="00077CC1" w:rsidTr="00190EB4">
        <w:trPr>
          <w:gridAfter w:val="8"/>
          <w:wAfter w:w="21440" w:type="dxa"/>
        </w:trPr>
        <w:tc>
          <w:tcPr>
            <w:tcW w:w="9924" w:type="dxa"/>
            <w:gridSpan w:val="11"/>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Задача:</w:t>
            </w:r>
            <w:r w:rsidRPr="00D40081">
              <w:rPr>
                <w:sz w:val="16"/>
                <w:szCs w:val="16"/>
              </w:rPr>
              <w:t xml:space="preserve"> повысить интерес людей с ограниченными физическими возможностями здоровья к занятиям физической культурой и спортом</w:t>
            </w: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r w:rsidRPr="00D40081">
              <w:rPr>
                <w:sz w:val="16"/>
                <w:szCs w:val="16"/>
              </w:rPr>
              <w:t>4.</w:t>
            </w: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Создание условий для занятия спортом  лиц с ограниченными возможностями здоровья и инвалидов</w:t>
            </w: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autoSpaceDE w:val="0"/>
              <w:autoSpaceDN w:val="0"/>
              <w:adjustRightInd w:val="0"/>
              <w:rPr>
                <w:sz w:val="16"/>
                <w:szCs w:val="16"/>
              </w:rPr>
            </w:pPr>
            <w:r w:rsidRPr="00D40081">
              <w:rPr>
                <w:sz w:val="16"/>
                <w:szCs w:val="16"/>
              </w:rPr>
              <w:t xml:space="preserve">Увеличение доли лиц с ограниченными возможностями здоровья и инвалидов, систематически занимающихся </w:t>
            </w:r>
          </w:p>
          <w:p w:rsidR="00FD01C1" w:rsidRPr="00D40081" w:rsidRDefault="00FD01C1" w:rsidP="004F60A1">
            <w:pPr>
              <w:tabs>
                <w:tab w:val="left" w:pos="180"/>
                <w:tab w:val="left" w:pos="360"/>
                <w:tab w:val="left" w:pos="540"/>
              </w:tabs>
              <w:rPr>
                <w:sz w:val="16"/>
                <w:szCs w:val="16"/>
              </w:rPr>
            </w:pPr>
            <w:r w:rsidRPr="00D40081">
              <w:rPr>
                <w:sz w:val="16"/>
                <w:szCs w:val="16"/>
              </w:rPr>
              <w:t>физической культурой и спортом, на 1,7 %</w:t>
            </w: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Капитальные вложения</w:t>
            </w:r>
          </w:p>
          <w:p w:rsidR="00FD01C1" w:rsidRPr="00D40081" w:rsidRDefault="00FD01C1" w:rsidP="004F60A1">
            <w:pPr>
              <w:widowControl w:val="0"/>
              <w:autoSpaceDE w:val="0"/>
              <w:autoSpaceDN w:val="0"/>
              <w:adjustRightInd w:val="0"/>
              <w:rPr>
                <w:sz w:val="16"/>
                <w:szCs w:val="16"/>
              </w:rPr>
            </w:pPr>
            <w:r w:rsidRPr="00D40081">
              <w:rPr>
                <w:sz w:val="16"/>
                <w:szCs w:val="16"/>
              </w:rPr>
              <w:t xml:space="preserve">- всего,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 том числе: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федеральный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бюджет   Республики</w:t>
            </w:r>
          </w:p>
          <w:p w:rsidR="00FD01C1" w:rsidRPr="00D40081" w:rsidRDefault="00FD01C1" w:rsidP="004F60A1">
            <w:pPr>
              <w:widowControl w:val="0"/>
              <w:autoSpaceDE w:val="0"/>
              <w:autoSpaceDN w:val="0"/>
              <w:adjustRightInd w:val="0"/>
              <w:rPr>
                <w:sz w:val="16"/>
                <w:szCs w:val="16"/>
              </w:rPr>
            </w:pPr>
            <w:r w:rsidRPr="00D40081">
              <w:rPr>
                <w:sz w:val="16"/>
                <w:szCs w:val="16"/>
              </w:rPr>
              <w:t xml:space="preserve">Башкортостан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местный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внебюджетные       </w:t>
            </w:r>
          </w:p>
          <w:p w:rsidR="00FD01C1" w:rsidRPr="00D40081" w:rsidRDefault="00FD01C1" w:rsidP="004F60A1">
            <w:pPr>
              <w:widowControl w:val="0"/>
              <w:autoSpaceDE w:val="0"/>
              <w:autoSpaceDN w:val="0"/>
              <w:adjustRightInd w:val="0"/>
              <w:rPr>
                <w:sz w:val="16"/>
                <w:szCs w:val="16"/>
              </w:rPr>
            </w:pPr>
            <w:r w:rsidRPr="00D40081">
              <w:rPr>
                <w:sz w:val="16"/>
                <w:szCs w:val="16"/>
              </w:rPr>
              <w:t xml:space="preserve">источники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 xml:space="preserve">Прочие  расходы - всего,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 том числе: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федеральный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бюджет   Республики</w:t>
            </w:r>
          </w:p>
          <w:p w:rsidR="00FD01C1" w:rsidRPr="00D40081" w:rsidRDefault="00FD01C1" w:rsidP="004F60A1">
            <w:pPr>
              <w:widowControl w:val="0"/>
              <w:autoSpaceDE w:val="0"/>
              <w:autoSpaceDN w:val="0"/>
              <w:adjustRightInd w:val="0"/>
              <w:rPr>
                <w:sz w:val="16"/>
                <w:szCs w:val="16"/>
              </w:rPr>
            </w:pPr>
            <w:r w:rsidRPr="00D40081">
              <w:rPr>
                <w:sz w:val="16"/>
                <w:szCs w:val="16"/>
              </w:rPr>
              <w:t xml:space="preserve">Башкортостан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местный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внебюджетные       </w:t>
            </w:r>
          </w:p>
          <w:p w:rsidR="00FD01C1" w:rsidRPr="00D40081" w:rsidRDefault="00FD01C1" w:rsidP="004F60A1">
            <w:pPr>
              <w:widowControl w:val="0"/>
              <w:autoSpaceDE w:val="0"/>
              <w:autoSpaceDN w:val="0"/>
              <w:adjustRightInd w:val="0"/>
              <w:rPr>
                <w:sz w:val="16"/>
                <w:szCs w:val="16"/>
              </w:rPr>
            </w:pPr>
            <w:r w:rsidRPr="00D40081">
              <w:rPr>
                <w:sz w:val="16"/>
                <w:szCs w:val="16"/>
              </w:rPr>
              <w:t xml:space="preserve">источники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b/>
                <w:sz w:val="16"/>
                <w:szCs w:val="16"/>
              </w:rPr>
            </w:pPr>
            <w:r w:rsidRPr="00D40081">
              <w:rPr>
                <w:b/>
                <w:sz w:val="16"/>
                <w:szCs w:val="16"/>
              </w:rPr>
              <w:t>Финансирование - всего</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 том числе: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федеральный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r>
      <w:tr w:rsidR="00FD01C1" w:rsidRPr="00077CC1" w:rsidTr="00190EB4">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бюджет   Республики</w:t>
            </w:r>
          </w:p>
          <w:p w:rsidR="00FD01C1" w:rsidRPr="00D40081" w:rsidRDefault="00FD01C1" w:rsidP="004F60A1">
            <w:pPr>
              <w:widowControl w:val="0"/>
              <w:autoSpaceDE w:val="0"/>
              <w:autoSpaceDN w:val="0"/>
              <w:adjustRightInd w:val="0"/>
              <w:rPr>
                <w:sz w:val="16"/>
                <w:szCs w:val="16"/>
              </w:rPr>
            </w:pPr>
            <w:r w:rsidRPr="00D40081">
              <w:rPr>
                <w:sz w:val="16"/>
                <w:szCs w:val="16"/>
              </w:rPr>
              <w:t xml:space="preserve">Башкортостан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2680" w:type="dxa"/>
          </w:tcPr>
          <w:tbl>
            <w:tblPr>
              <w:tblW w:w="10349" w:type="dxa"/>
              <w:tblLayout w:type="fixed"/>
              <w:tblCellMar>
                <w:left w:w="75" w:type="dxa"/>
                <w:right w:w="75" w:type="dxa"/>
              </w:tblCellMar>
              <w:tblLook w:val="0000"/>
            </w:tblPr>
            <w:tblGrid>
              <w:gridCol w:w="568"/>
              <w:gridCol w:w="1843"/>
              <w:gridCol w:w="1843"/>
              <w:gridCol w:w="1134"/>
              <w:gridCol w:w="708"/>
              <w:gridCol w:w="709"/>
              <w:gridCol w:w="709"/>
              <w:gridCol w:w="2835"/>
            </w:tblGrid>
            <w:tr w:rsidR="00FD01C1" w:rsidRPr="00077CC1" w:rsidTr="00190EB4">
              <w:tc>
                <w:tcPr>
                  <w:tcW w:w="568" w:type="dxa"/>
                  <w:tcBorders>
                    <w:top w:val="nil"/>
                  </w:tcBorders>
                </w:tcPr>
                <w:p w:rsidR="00FD01C1" w:rsidRPr="00077CC1" w:rsidRDefault="00FD01C1" w:rsidP="00190EB4">
                  <w:pPr>
                    <w:widowControl w:val="0"/>
                    <w:autoSpaceDE w:val="0"/>
                    <w:autoSpaceDN w:val="0"/>
                    <w:adjustRightInd w:val="0"/>
                    <w:jc w:val="both"/>
                    <w:rPr>
                      <w:sz w:val="16"/>
                      <w:szCs w:val="16"/>
                    </w:rPr>
                  </w:pPr>
                </w:p>
              </w:tc>
              <w:tc>
                <w:tcPr>
                  <w:tcW w:w="1843" w:type="dxa"/>
                  <w:tcBorders>
                    <w:top w:val="nil"/>
                    <w:left w:val="nil"/>
                  </w:tcBorders>
                </w:tcPr>
                <w:p w:rsidR="00FD01C1" w:rsidRPr="00077CC1" w:rsidRDefault="00FD01C1" w:rsidP="00190EB4">
                  <w:pPr>
                    <w:widowControl w:val="0"/>
                    <w:autoSpaceDE w:val="0"/>
                    <w:autoSpaceDN w:val="0"/>
                    <w:adjustRightInd w:val="0"/>
                    <w:jc w:val="both"/>
                    <w:rPr>
                      <w:sz w:val="16"/>
                      <w:szCs w:val="16"/>
                    </w:rPr>
                  </w:pPr>
                </w:p>
              </w:tc>
              <w:tc>
                <w:tcPr>
                  <w:tcW w:w="1843" w:type="dxa"/>
                  <w:tcBorders>
                    <w:top w:val="nil"/>
                    <w:left w:val="nil"/>
                    <w:bottom w:val="single" w:sz="4" w:space="0" w:color="auto"/>
                    <w:right w:val="single" w:sz="8" w:space="0" w:color="auto"/>
                  </w:tcBorders>
                </w:tcPr>
                <w:p w:rsidR="00FD01C1" w:rsidRPr="00077CC1" w:rsidRDefault="00FD01C1" w:rsidP="00190EB4">
                  <w:pPr>
                    <w:widowControl w:val="0"/>
                    <w:autoSpaceDE w:val="0"/>
                    <w:autoSpaceDN w:val="0"/>
                    <w:adjustRightInd w:val="0"/>
                    <w:rPr>
                      <w:sz w:val="16"/>
                      <w:szCs w:val="16"/>
                    </w:rPr>
                  </w:pPr>
                </w:p>
              </w:tc>
              <w:tc>
                <w:tcPr>
                  <w:tcW w:w="1134" w:type="dxa"/>
                  <w:tcBorders>
                    <w:top w:val="nil"/>
                    <w:left w:val="single" w:sz="8" w:space="0" w:color="auto"/>
                    <w:bottom w:val="single" w:sz="4" w:space="0" w:color="auto"/>
                    <w:right w:val="single" w:sz="8" w:space="0" w:color="auto"/>
                  </w:tcBorders>
                </w:tcPr>
                <w:p w:rsidR="00FD01C1" w:rsidRPr="00077CC1" w:rsidRDefault="00FD01C1" w:rsidP="00190EB4">
                  <w:pPr>
                    <w:widowControl w:val="0"/>
                    <w:autoSpaceDE w:val="0"/>
                    <w:autoSpaceDN w:val="0"/>
                    <w:adjustRightInd w:val="0"/>
                    <w:jc w:val="both"/>
                    <w:rPr>
                      <w:sz w:val="16"/>
                      <w:szCs w:val="16"/>
                    </w:rPr>
                  </w:pPr>
                </w:p>
              </w:tc>
              <w:tc>
                <w:tcPr>
                  <w:tcW w:w="708" w:type="dxa"/>
                  <w:tcBorders>
                    <w:top w:val="nil"/>
                    <w:left w:val="single" w:sz="8" w:space="0" w:color="auto"/>
                    <w:bottom w:val="single" w:sz="4" w:space="0" w:color="auto"/>
                    <w:right w:val="single" w:sz="8" w:space="0" w:color="auto"/>
                  </w:tcBorders>
                </w:tcPr>
                <w:p w:rsidR="00FD01C1" w:rsidRPr="00077CC1" w:rsidRDefault="00FD01C1" w:rsidP="00190EB4">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8" w:space="0" w:color="auto"/>
                  </w:tcBorders>
                </w:tcPr>
                <w:p w:rsidR="00FD01C1" w:rsidRPr="00077CC1" w:rsidRDefault="00FD01C1" w:rsidP="00190EB4">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4" w:space="0" w:color="auto"/>
                  </w:tcBorders>
                </w:tcPr>
                <w:p w:rsidR="00FD01C1" w:rsidRPr="00077CC1" w:rsidRDefault="00FD01C1" w:rsidP="00190EB4">
                  <w:pPr>
                    <w:widowControl w:val="0"/>
                    <w:autoSpaceDE w:val="0"/>
                    <w:autoSpaceDN w:val="0"/>
                    <w:adjustRightInd w:val="0"/>
                    <w:jc w:val="both"/>
                    <w:rPr>
                      <w:sz w:val="16"/>
                      <w:szCs w:val="16"/>
                    </w:rPr>
                  </w:pPr>
                </w:p>
              </w:tc>
              <w:tc>
                <w:tcPr>
                  <w:tcW w:w="2835" w:type="dxa"/>
                  <w:tcBorders>
                    <w:top w:val="nil"/>
                    <w:left w:val="single" w:sz="4" w:space="0" w:color="auto"/>
                    <w:bottom w:val="single" w:sz="4" w:space="0" w:color="auto"/>
                    <w:right w:val="single" w:sz="8" w:space="0" w:color="auto"/>
                  </w:tcBorders>
                </w:tcPr>
                <w:p w:rsidR="00FD01C1" w:rsidRPr="00077CC1" w:rsidRDefault="00FD01C1" w:rsidP="00190EB4">
                  <w:pPr>
                    <w:widowControl w:val="0"/>
                    <w:autoSpaceDE w:val="0"/>
                    <w:autoSpaceDN w:val="0"/>
                    <w:adjustRightInd w:val="0"/>
                    <w:jc w:val="both"/>
                    <w:rPr>
                      <w:sz w:val="16"/>
                      <w:szCs w:val="16"/>
                    </w:rPr>
                  </w:pPr>
                </w:p>
              </w:tc>
            </w:tr>
          </w:tbl>
          <w:p w:rsidR="00FD01C1" w:rsidRPr="00077CC1" w:rsidRDefault="00FD01C1" w:rsidP="00190EB4">
            <w:pPr>
              <w:widowControl w:val="0"/>
              <w:autoSpaceDE w:val="0"/>
              <w:autoSpaceDN w:val="0"/>
              <w:adjustRightInd w:val="0"/>
              <w:jc w:val="both"/>
              <w:rPr>
                <w:sz w:val="16"/>
                <w:szCs w:val="16"/>
              </w:rPr>
            </w:pPr>
          </w:p>
        </w:tc>
        <w:tc>
          <w:tcPr>
            <w:tcW w:w="2680" w:type="dxa"/>
          </w:tcPr>
          <w:p w:rsidR="00FD01C1" w:rsidRPr="00077CC1" w:rsidRDefault="00FD01C1" w:rsidP="00190EB4">
            <w:pPr>
              <w:widowControl w:val="0"/>
              <w:autoSpaceDE w:val="0"/>
              <w:autoSpaceDN w:val="0"/>
              <w:adjustRightInd w:val="0"/>
              <w:jc w:val="both"/>
              <w:rPr>
                <w:sz w:val="16"/>
                <w:szCs w:val="16"/>
              </w:rPr>
            </w:pPr>
          </w:p>
        </w:tc>
        <w:tc>
          <w:tcPr>
            <w:tcW w:w="2680" w:type="dxa"/>
          </w:tcPr>
          <w:p w:rsidR="00FD01C1" w:rsidRPr="00077CC1" w:rsidRDefault="00FD01C1" w:rsidP="00190EB4">
            <w:pPr>
              <w:widowControl w:val="0"/>
              <w:autoSpaceDE w:val="0"/>
              <w:autoSpaceDN w:val="0"/>
              <w:adjustRightInd w:val="0"/>
              <w:rPr>
                <w:sz w:val="16"/>
                <w:szCs w:val="16"/>
              </w:rPr>
            </w:pPr>
          </w:p>
        </w:tc>
        <w:tc>
          <w:tcPr>
            <w:tcW w:w="2680" w:type="dxa"/>
          </w:tcPr>
          <w:p w:rsidR="00FD01C1" w:rsidRPr="00077CC1" w:rsidRDefault="00FD01C1" w:rsidP="00190EB4">
            <w:pPr>
              <w:widowControl w:val="0"/>
              <w:autoSpaceDE w:val="0"/>
              <w:autoSpaceDN w:val="0"/>
              <w:adjustRightInd w:val="0"/>
              <w:jc w:val="both"/>
              <w:rPr>
                <w:sz w:val="16"/>
                <w:szCs w:val="16"/>
              </w:rPr>
            </w:pPr>
          </w:p>
        </w:tc>
        <w:tc>
          <w:tcPr>
            <w:tcW w:w="2680" w:type="dxa"/>
          </w:tcPr>
          <w:p w:rsidR="00FD01C1" w:rsidRPr="00077CC1" w:rsidRDefault="00FD01C1" w:rsidP="00190EB4">
            <w:pPr>
              <w:widowControl w:val="0"/>
              <w:autoSpaceDE w:val="0"/>
              <w:autoSpaceDN w:val="0"/>
              <w:adjustRightInd w:val="0"/>
              <w:jc w:val="both"/>
              <w:rPr>
                <w:sz w:val="16"/>
                <w:szCs w:val="16"/>
              </w:rPr>
            </w:pPr>
          </w:p>
        </w:tc>
        <w:tc>
          <w:tcPr>
            <w:tcW w:w="2680" w:type="dxa"/>
          </w:tcPr>
          <w:p w:rsidR="00FD01C1" w:rsidRPr="00077CC1" w:rsidRDefault="00FD01C1" w:rsidP="00190EB4">
            <w:pPr>
              <w:widowControl w:val="0"/>
              <w:autoSpaceDE w:val="0"/>
              <w:autoSpaceDN w:val="0"/>
              <w:adjustRightInd w:val="0"/>
              <w:jc w:val="both"/>
              <w:rPr>
                <w:sz w:val="16"/>
                <w:szCs w:val="16"/>
              </w:rPr>
            </w:pPr>
          </w:p>
        </w:tc>
        <w:tc>
          <w:tcPr>
            <w:tcW w:w="2680" w:type="dxa"/>
          </w:tcPr>
          <w:p w:rsidR="00FD01C1" w:rsidRPr="00077CC1" w:rsidRDefault="00FD01C1" w:rsidP="00190EB4">
            <w:pPr>
              <w:widowControl w:val="0"/>
              <w:autoSpaceDE w:val="0"/>
              <w:autoSpaceDN w:val="0"/>
              <w:adjustRightInd w:val="0"/>
              <w:jc w:val="both"/>
              <w:rPr>
                <w:sz w:val="16"/>
                <w:szCs w:val="16"/>
              </w:rPr>
            </w:pPr>
          </w:p>
        </w:tc>
        <w:tc>
          <w:tcPr>
            <w:tcW w:w="2680" w:type="dxa"/>
          </w:tcPr>
          <w:p w:rsidR="00FD01C1" w:rsidRPr="00077CC1" w:rsidRDefault="00FD01C1" w:rsidP="00190EB4">
            <w:pPr>
              <w:widowControl w:val="0"/>
              <w:autoSpaceDE w:val="0"/>
              <w:autoSpaceDN w:val="0"/>
              <w:adjustRightInd w:val="0"/>
              <w:jc w:val="both"/>
              <w:rPr>
                <w:sz w:val="16"/>
                <w:szCs w:val="16"/>
              </w:rPr>
            </w:pPr>
          </w:p>
        </w:tc>
      </w:tr>
      <w:tr w:rsidR="00FD01C1" w:rsidRPr="00077CC1" w:rsidTr="00190EB4">
        <w:trPr>
          <w:gridAfter w:val="8"/>
          <w:wAfter w:w="21440" w:type="dxa"/>
        </w:trPr>
        <w:tc>
          <w:tcPr>
            <w:tcW w:w="56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местный бюджет    </w:t>
            </w: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709" w:type="dxa"/>
            <w:tcBorders>
              <w:top w:val="nil"/>
              <w:left w:val="single" w:sz="4" w:space="0" w:color="auto"/>
              <w:bottom w:val="single" w:sz="8" w:space="0" w:color="auto"/>
              <w:right w:val="single" w:sz="4" w:space="0" w:color="auto"/>
            </w:tcBorders>
          </w:tcPr>
          <w:p w:rsidR="00FD01C1" w:rsidRPr="00D40081" w:rsidRDefault="00FD01C1" w:rsidP="004F60A1">
            <w:pPr>
              <w:widowControl w:val="0"/>
              <w:autoSpaceDE w:val="0"/>
              <w:autoSpaceDN w:val="0"/>
              <w:adjustRightInd w:val="0"/>
              <w:rPr>
                <w:sz w:val="16"/>
                <w:szCs w:val="16"/>
              </w:rPr>
            </w:pPr>
          </w:p>
        </w:tc>
        <w:tc>
          <w:tcPr>
            <w:tcW w:w="1709" w:type="dxa"/>
            <w:tcBorders>
              <w:top w:val="nil"/>
              <w:left w:val="single" w:sz="4" w:space="0" w:color="auto"/>
              <w:bottom w:val="single" w:sz="8"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FD01C1" w:rsidRPr="00077CC1" w:rsidTr="00190EB4">
        <w:trPr>
          <w:gridAfter w:val="8"/>
          <w:wAfter w:w="21440" w:type="dxa"/>
        </w:trPr>
        <w:tc>
          <w:tcPr>
            <w:tcW w:w="562"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282"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1417"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rPr>
                <w:sz w:val="16"/>
                <w:szCs w:val="16"/>
              </w:rPr>
            </w:pPr>
            <w:r w:rsidRPr="00D40081">
              <w:rPr>
                <w:sz w:val="16"/>
                <w:szCs w:val="16"/>
              </w:rPr>
              <w:t xml:space="preserve">внебюджетные       </w:t>
            </w:r>
          </w:p>
          <w:p w:rsidR="00FD01C1" w:rsidRPr="00D40081" w:rsidRDefault="00FD01C1" w:rsidP="004F60A1">
            <w:pPr>
              <w:widowControl w:val="0"/>
              <w:autoSpaceDE w:val="0"/>
              <w:autoSpaceDN w:val="0"/>
              <w:adjustRightInd w:val="0"/>
              <w:rPr>
                <w:sz w:val="16"/>
                <w:szCs w:val="16"/>
              </w:rPr>
            </w:pPr>
            <w:r w:rsidRPr="00D40081">
              <w:rPr>
                <w:sz w:val="16"/>
                <w:szCs w:val="16"/>
              </w:rPr>
              <w:t xml:space="preserve">источники          </w:t>
            </w:r>
          </w:p>
        </w:tc>
        <w:tc>
          <w:tcPr>
            <w:tcW w:w="709"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03" w:type="dxa"/>
            <w:tcBorders>
              <w:top w:val="nil"/>
              <w:left w:val="single" w:sz="8"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c>
          <w:tcPr>
            <w:tcW w:w="714" w:type="dxa"/>
            <w:tcBorders>
              <w:top w:val="nil"/>
              <w:left w:val="single" w:sz="8" w:space="0" w:color="auto"/>
              <w:bottom w:val="single" w:sz="4"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1" w:type="dxa"/>
            <w:tcBorders>
              <w:top w:val="nil"/>
              <w:left w:val="single" w:sz="4" w:space="0" w:color="auto"/>
              <w:bottom w:val="single" w:sz="4"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tcBorders>
              <w:top w:val="nil"/>
              <w:left w:val="single" w:sz="4" w:space="0" w:color="auto"/>
              <w:bottom w:val="single" w:sz="4"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709" w:type="dxa"/>
            <w:tcBorders>
              <w:top w:val="nil"/>
              <w:left w:val="single" w:sz="4" w:space="0" w:color="auto"/>
              <w:bottom w:val="single" w:sz="4" w:space="0" w:color="auto"/>
              <w:right w:val="single" w:sz="4" w:space="0" w:color="auto"/>
            </w:tcBorders>
          </w:tcPr>
          <w:p w:rsidR="00FD01C1" w:rsidRPr="00D40081" w:rsidRDefault="00FD01C1" w:rsidP="004F60A1">
            <w:pPr>
              <w:widowControl w:val="0"/>
              <w:autoSpaceDE w:val="0"/>
              <w:autoSpaceDN w:val="0"/>
              <w:adjustRightInd w:val="0"/>
              <w:jc w:val="both"/>
              <w:rPr>
                <w:sz w:val="16"/>
                <w:szCs w:val="16"/>
              </w:rPr>
            </w:pPr>
          </w:p>
        </w:tc>
        <w:tc>
          <w:tcPr>
            <w:tcW w:w="1709" w:type="dxa"/>
            <w:tcBorders>
              <w:top w:val="nil"/>
              <w:left w:val="single" w:sz="4" w:space="0" w:color="auto"/>
              <w:bottom w:val="single" w:sz="4" w:space="0" w:color="auto"/>
              <w:right w:val="single" w:sz="8" w:space="0" w:color="auto"/>
            </w:tcBorders>
          </w:tcPr>
          <w:p w:rsidR="00FD01C1" w:rsidRPr="00D40081" w:rsidRDefault="00FD01C1" w:rsidP="004F60A1">
            <w:pPr>
              <w:widowControl w:val="0"/>
              <w:autoSpaceDE w:val="0"/>
              <w:autoSpaceDN w:val="0"/>
              <w:adjustRightInd w:val="0"/>
              <w:jc w:val="both"/>
              <w:rPr>
                <w:sz w:val="16"/>
                <w:szCs w:val="16"/>
              </w:rPr>
            </w:pPr>
          </w:p>
        </w:tc>
      </w:tr>
      <w:tr w:rsidR="00AE5E0A" w:rsidRPr="00AE5E0A" w:rsidTr="00AE5E0A">
        <w:trPr>
          <w:gridAfter w:val="8"/>
          <w:wAfter w:w="21440" w:type="dxa"/>
        </w:trPr>
        <w:tc>
          <w:tcPr>
            <w:tcW w:w="562" w:type="dxa"/>
            <w:tcBorders>
              <w:top w:val="nil"/>
              <w:left w:val="single" w:sz="8" w:space="0" w:color="auto"/>
              <w:bottom w:val="single" w:sz="4" w:space="0" w:color="auto"/>
              <w:right w:val="single" w:sz="8" w:space="0" w:color="auto"/>
            </w:tcBorders>
          </w:tcPr>
          <w:p w:rsidR="00AE5E0A" w:rsidRPr="00AE5E0A" w:rsidRDefault="00AE5E0A" w:rsidP="00656875">
            <w:pPr>
              <w:widowControl w:val="0"/>
              <w:autoSpaceDE w:val="0"/>
              <w:autoSpaceDN w:val="0"/>
              <w:adjustRightInd w:val="0"/>
              <w:jc w:val="both"/>
              <w:rPr>
                <w:b/>
                <w:sz w:val="16"/>
                <w:szCs w:val="16"/>
              </w:rPr>
            </w:pPr>
          </w:p>
        </w:tc>
        <w:tc>
          <w:tcPr>
            <w:tcW w:w="1282" w:type="dxa"/>
            <w:tcBorders>
              <w:top w:val="nil"/>
              <w:left w:val="single" w:sz="8" w:space="0" w:color="auto"/>
              <w:bottom w:val="single" w:sz="4" w:space="0" w:color="auto"/>
              <w:right w:val="single" w:sz="8" w:space="0" w:color="auto"/>
            </w:tcBorders>
          </w:tcPr>
          <w:p w:rsidR="00AE5E0A" w:rsidRPr="00AE5E0A" w:rsidRDefault="00AE5E0A" w:rsidP="00656875">
            <w:pPr>
              <w:widowControl w:val="0"/>
              <w:autoSpaceDE w:val="0"/>
              <w:autoSpaceDN w:val="0"/>
              <w:adjustRightInd w:val="0"/>
              <w:jc w:val="both"/>
              <w:rPr>
                <w:b/>
                <w:sz w:val="16"/>
                <w:szCs w:val="16"/>
              </w:rPr>
            </w:pPr>
          </w:p>
        </w:tc>
        <w:tc>
          <w:tcPr>
            <w:tcW w:w="1417" w:type="dxa"/>
            <w:tcBorders>
              <w:top w:val="nil"/>
              <w:left w:val="single" w:sz="8" w:space="0" w:color="auto"/>
              <w:bottom w:val="single" w:sz="4" w:space="0" w:color="auto"/>
              <w:right w:val="single" w:sz="8" w:space="0" w:color="auto"/>
            </w:tcBorders>
          </w:tcPr>
          <w:p w:rsidR="00AE5E0A" w:rsidRPr="00AE5E0A" w:rsidRDefault="00AE5E0A" w:rsidP="00656875">
            <w:pPr>
              <w:widowControl w:val="0"/>
              <w:autoSpaceDE w:val="0"/>
              <w:autoSpaceDN w:val="0"/>
              <w:adjustRightInd w:val="0"/>
              <w:rPr>
                <w:b/>
                <w:sz w:val="16"/>
                <w:szCs w:val="16"/>
              </w:rPr>
            </w:pPr>
            <w:r w:rsidRPr="00AE5E0A">
              <w:rPr>
                <w:b/>
                <w:sz w:val="16"/>
                <w:szCs w:val="16"/>
              </w:rPr>
              <w:t xml:space="preserve">Финансирование – всего по программе </w:t>
            </w:r>
          </w:p>
        </w:tc>
        <w:tc>
          <w:tcPr>
            <w:tcW w:w="709" w:type="dxa"/>
            <w:tcBorders>
              <w:top w:val="nil"/>
              <w:left w:val="single" w:sz="8" w:space="0" w:color="auto"/>
              <w:bottom w:val="single" w:sz="4" w:space="0" w:color="auto"/>
              <w:right w:val="single" w:sz="8" w:space="0" w:color="auto"/>
            </w:tcBorders>
          </w:tcPr>
          <w:p w:rsidR="00AE5E0A" w:rsidRPr="00AE5E0A" w:rsidRDefault="00AE5E0A" w:rsidP="00AE5E0A">
            <w:pPr>
              <w:widowControl w:val="0"/>
              <w:autoSpaceDE w:val="0"/>
              <w:autoSpaceDN w:val="0"/>
              <w:adjustRightInd w:val="0"/>
              <w:jc w:val="both"/>
              <w:rPr>
                <w:b/>
                <w:sz w:val="14"/>
                <w:szCs w:val="14"/>
              </w:rPr>
            </w:pPr>
            <w:r w:rsidRPr="00AE5E0A">
              <w:rPr>
                <w:b/>
                <w:sz w:val="14"/>
                <w:szCs w:val="14"/>
              </w:rPr>
              <w:t>192240,0</w:t>
            </w:r>
          </w:p>
        </w:tc>
        <w:tc>
          <w:tcPr>
            <w:tcW w:w="709" w:type="dxa"/>
            <w:tcBorders>
              <w:top w:val="nil"/>
              <w:left w:val="single" w:sz="8" w:space="0" w:color="auto"/>
              <w:bottom w:val="single" w:sz="4" w:space="0" w:color="auto"/>
              <w:right w:val="single" w:sz="8" w:space="0" w:color="auto"/>
            </w:tcBorders>
          </w:tcPr>
          <w:p w:rsidR="00AE5E0A" w:rsidRPr="00AE5E0A" w:rsidRDefault="00AE5E0A" w:rsidP="00AE5E0A">
            <w:pPr>
              <w:widowControl w:val="0"/>
              <w:autoSpaceDE w:val="0"/>
              <w:autoSpaceDN w:val="0"/>
              <w:adjustRightInd w:val="0"/>
              <w:jc w:val="both"/>
              <w:rPr>
                <w:b/>
                <w:sz w:val="16"/>
                <w:szCs w:val="16"/>
              </w:rPr>
            </w:pPr>
            <w:r w:rsidRPr="00AE5E0A">
              <w:rPr>
                <w:b/>
                <w:sz w:val="16"/>
                <w:szCs w:val="16"/>
              </w:rPr>
              <w:t>3</w:t>
            </w:r>
            <w:r>
              <w:rPr>
                <w:b/>
                <w:sz w:val="16"/>
                <w:szCs w:val="16"/>
              </w:rPr>
              <w:t>20</w:t>
            </w:r>
            <w:r w:rsidRPr="00AE5E0A">
              <w:rPr>
                <w:b/>
                <w:sz w:val="16"/>
                <w:szCs w:val="16"/>
              </w:rPr>
              <w:t>40,0</w:t>
            </w:r>
          </w:p>
        </w:tc>
        <w:tc>
          <w:tcPr>
            <w:tcW w:w="703" w:type="dxa"/>
            <w:tcBorders>
              <w:top w:val="nil"/>
              <w:left w:val="single" w:sz="8" w:space="0" w:color="auto"/>
              <w:bottom w:val="single" w:sz="4" w:space="0" w:color="auto"/>
              <w:right w:val="single" w:sz="8" w:space="0" w:color="auto"/>
            </w:tcBorders>
          </w:tcPr>
          <w:p w:rsidR="00AE5E0A" w:rsidRPr="00AE5E0A" w:rsidRDefault="00AE5E0A" w:rsidP="00AE5E0A">
            <w:pPr>
              <w:widowControl w:val="0"/>
              <w:autoSpaceDE w:val="0"/>
              <w:autoSpaceDN w:val="0"/>
              <w:adjustRightInd w:val="0"/>
              <w:jc w:val="both"/>
              <w:rPr>
                <w:b/>
                <w:sz w:val="16"/>
                <w:szCs w:val="16"/>
              </w:rPr>
            </w:pPr>
            <w:r w:rsidRPr="00AE5E0A">
              <w:rPr>
                <w:b/>
                <w:sz w:val="16"/>
                <w:szCs w:val="16"/>
              </w:rPr>
              <w:t>3</w:t>
            </w:r>
            <w:r>
              <w:rPr>
                <w:b/>
                <w:sz w:val="16"/>
                <w:szCs w:val="16"/>
              </w:rPr>
              <w:t>20</w:t>
            </w:r>
            <w:r w:rsidRPr="00AE5E0A">
              <w:rPr>
                <w:b/>
                <w:sz w:val="16"/>
                <w:szCs w:val="16"/>
              </w:rPr>
              <w:t>40,0</w:t>
            </w:r>
          </w:p>
        </w:tc>
        <w:tc>
          <w:tcPr>
            <w:tcW w:w="714" w:type="dxa"/>
            <w:tcBorders>
              <w:top w:val="nil"/>
              <w:left w:val="single" w:sz="8" w:space="0" w:color="auto"/>
              <w:bottom w:val="single" w:sz="4" w:space="0" w:color="auto"/>
              <w:right w:val="single" w:sz="4" w:space="0" w:color="auto"/>
            </w:tcBorders>
          </w:tcPr>
          <w:p w:rsidR="00AE5E0A" w:rsidRPr="00AE5E0A" w:rsidRDefault="00AE5E0A" w:rsidP="00AE5E0A">
            <w:pPr>
              <w:widowControl w:val="0"/>
              <w:autoSpaceDE w:val="0"/>
              <w:autoSpaceDN w:val="0"/>
              <w:adjustRightInd w:val="0"/>
              <w:jc w:val="both"/>
              <w:rPr>
                <w:b/>
                <w:sz w:val="16"/>
                <w:szCs w:val="16"/>
              </w:rPr>
            </w:pPr>
            <w:r w:rsidRPr="00AE5E0A">
              <w:rPr>
                <w:b/>
                <w:sz w:val="16"/>
                <w:szCs w:val="16"/>
              </w:rPr>
              <w:t>3</w:t>
            </w:r>
            <w:r>
              <w:rPr>
                <w:b/>
                <w:sz w:val="16"/>
                <w:szCs w:val="16"/>
              </w:rPr>
              <w:t>204</w:t>
            </w:r>
            <w:r w:rsidRPr="00AE5E0A">
              <w:rPr>
                <w:b/>
                <w:sz w:val="16"/>
                <w:szCs w:val="16"/>
              </w:rPr>
              <w:t>0,0</w:t>
            </w:r>
          </w:p>
        </w:tc>
        <w:tc>
          <w:tcPr>
            <w:tcW w:w="701" w:type="dxa"/>
            <w:tcBorders>
              <w:top w:val="nil"/>
              <w:left w:val="single" w:sz="4" w:space="0" w:color="auto"/>
              <w:bottom w:val="single" w:sz="4" w:space="0" w:color="auto"/>
              <w:right w:val="single" w:sz="4" w:space="0" w:color="auto"/>
            </w:tcBorders>
          </w:tcPr>
          <w:p w:rsidR="00AE5E0A" w:rsidRPr="00AE5E0A" w:rsidRDefault="00AE5E0A" w:rsidP="00AE5E0A">
            <w:pPr>
              <w:widowControl w:val="0"/>
              <w:autoSpaceDE w:val="0"/>
              <w:autoSpaceDN w:val="0"/>
              <w:adjustRightInd w:val="0"/>
              <w:jc w:val="both"/>
              <w:rPr>
                <w:b/>
                <w:sz w:val="16"/>
                <w:szCs w:val="16"/>
              </w:rPr>
            </w:pPr>
            <w:r w:rsidRPr="00AE5E0A">
              <w:rPr>
                <w:b/>
                <w:sz w:val="16"/>
                <w:szCs w:val="16"/>
              </w:rPr>
              <w:t>3</w:t>
            </w:r>
            <w:r>
              <w:rPr>
                <w:b/>
                <w:sz w:val="16"/>
                <w:szCs w:val="16"/>
              </w:rPr>
              <w:t>204</w:t>
            </w:r>
            <w:r w:rsidRPr="00AE5E0A">
              <w:rPr>
                <w:b/>
                <w:sz w:val="16"/>
                <w:szCs w:val="16"/>
              </w:rPr>
              <w:t>0,0</w:t>
            </w:r>
          </w:p>
        </w:tc>
        <w:tc>
          <w:tcPr>
            <w:tcW w:w="709" w:type="dxa"/>
            <w:tcBorders>
              <w:top w:val="nil"/>
              <w:left w:val="single" w:sz="4" w:space="0" w:color="auto"/>
              <w:bottom w:val="single" w:sz="4" w:space="0" w:color="auto"/>
              <w:right w:val="single" w:sz="4" w:space="0" w:color="auto"/>
            </w:tcBorders>
          </w:tcPr>
          <w:p w:rsidR="00AE5E0A" w:rsidRPr="00AE5E0A" w:rsidRDefault="00AE5E0A" w:rsidP="00AE5E0A">
            <w:pPr>
              <w:widowControl w:val="0"/>
              <w:autoSpaceDE w:val="0"/>
              <w:autoSpaceDN w:val="0"/>
              <w:adjustRightInd w:val="0"/>
              <w:jc w:val="both"/>
              <w:rPr>
                <w:b/>
                <w:sz w:val="16"/>
                <w:szCs w:val="16"/>
              </w:rPr>
            </w:pPr>
            <w:r w:rsidRPr="00AE5E0A">
              <w:rPr>
                <w:b/>
                <w:sz w:val="16"/>
                <w:szCs w:val="16"/>
              </w:rPr>
              <w:t>3</w:t>
            </w:r>
            <w:r>
              <w:rPr>
                <w:b/>
                <w:sz w:val="16"/>
                <w:szCs w:val="16"/>
              </w:rPr>
              <w:t>20</w:t>
            </w:r>
            <w:r w:rsidRPr="00AE5E0A">
              <w:rPr>
                <w:b/>
                <w:sz w:val="16"/>
                <w:szCs w:val="16"/>
              </w:rPr>
              <w:t>40,0</w:t>
            </w:r>
          </w:p>
        </w:tc>
        <w:tc>
          <w:tcPr>
            <w:tcW w:w="709" w:type="dxa"/>
            <w:tcBorders>
              <w:top w:val="nil"/>
              <w:left w:val="single" w:sz="4" w:space="0" w:color="auto"/>
              <w:bottom w:val="single" w:sz="4" w:space="0" w:color="auto"/>
              <w:right w:val="single" w:sz="4" w:space="0" w:color="auto"/>
            </w:tcBorders>
          </w:tcPr>
          <w:p w:rsidR="00AE5E0A" w:rsidRPr="00AE5E0A" w:rsidRDefault="00AE5E0A" w:rsidP="00AE5E0A">
            <w:pPr>
              <w:widowControl w:val="0"/>
              <w:autoSpaceDE w:val="0"/>
              <w:autoSpaceDN w:val="0"/>
              <w:adjustRightInd w:val="0"/>
              <w:jc w:val="both"/>
              <w:rPr>
                <w:b/>
                <w:sz w:val="16"/>
                <w:szCs w:val="16"/>
              </w:rPr>
            </w:pPr>
            <w:r w:rsidRPr="00AE5E0A">
              <w:rPr>
                <w:b/>
                <w:sz w:val="16"/>
                <w:szCs w:val="16"/>
              </w:rPr>
              <w:t>3</w:t>
            </w:r>
            <w:r>
              <w:rPr>
                <w:b/>
                <w:sz w:val="16"/>
                <w:szCs w:val="16"/>
              </w:rPr>
              <w:t>20</w:t>
            </w:r>
            <w:r w:rsidRPr="00AE5E0A">
              <w:rPr>
                <w:b/>
                <w:sz w:val="16"/>
                <w:szCs w:val="16"/>
              </w:rPr>
              <w:t>40,0</w:t>
            </w:r>
          </w:p>
        </w:tc>
        <w:tc>
          <w:tcPr>
            <w:tcW w:w="1709" w:type="dxa"/>
            <w:tcBorders>
              <w:top w:val="nil"/>
              <w:left w:val="single" w:sz="4" w:space="0" w:color="auto"/>
              <w:bottom w:val="single" w:sz="4" w:space="0" w:color="auto"/>
              <w:right w:val="single" w:sz="8" w:space="0" w:color="auto"/>
            </w:tcBorders>
          </w:tcPr>
          <w:p w:rsidR="00AE5E0A" w:rsidRPr="00AE5E0A" w:rsidRDefault="00AE5E0A" w:rsidP="00656875">
            <w:pPr>
              <w:widowControl w:val="0"/>
              <w:autoSpaceDE w:val="0"/>
              <w:autoSpaceDN w:val="0"/>
              <w:adjustRightInd w:val="0"/>
              <w:jc w:val="both"/>
              <w:rPr>
                <w:b/>
                <w:sz w:val="16"/>
                <w:szCs w:val="16"/>
              </w:rPr>
            </w:pPr>
          </w:p>
        </w:tc>
      </w:tr>
      <w:tr w:rsidR="00AE5E0A" w:rsidRPr="00D40081" w:rsidTr="00AE5E0A">
        <w:trPr>
          <w:gridAfter w:val="8"/>
          <w:wAfter w:w="21440" w:type="dxa"/>
        </w:trPr>
        <w:tc>
          <w:tcPr>
            <w:tcW w:w="562" w:type="dxa"/>
            <w:tcBorders>
              <w:top w:val="nil"/>
              <w:left w:val="single" w:sz="8"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jc w:val="both"/>
              <w:rPr>
                <w:sz w:val="16"/>
                <w:szCs w:val="16"/>
              </w:rPr>
            </w:pPr>
          </w:p>
        </w:tc>
        <w:tc>
          <w:tcPr>
            <w:tcW w:w="1282" w:type="dxa"/>
            <w:tcBorders>
              <w:top w:val="nil"/>
              <w:left w:val="single" w:sz="8"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jc w:val="both"/>
              <w:rPr>
                <w:sz w:val="16"/>
                <w:szCs w:val="16"/>
              </w:rPr>
            </w:pPr>
          </w:p>
        </w:tc>
        <w:tc>
          <w:tcPr>
            <w:tcW w:w="1417" w:type="dxa"/>
            <w:tcBorders>
              <w:top w:val="nil"/>
              <w:left w:val="single" w:sz="8"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rPr>
                <w:sz w:val="16"/>
                <w:szCs w:val="16"/>
              </w:rPr>
            </w:pPr>
            <w:r w:rsidRPr="00D40081">
              <w:rPr>
                <w:sz w:val="16"/>
                <w:szCs w:val="16"/>
              </w:rPr>
              <w:t xml:space="preserve">в том числе:       </w:t>
            </w:r>
          </w:p>
        </w:tc>
        <w:tc>
          <w:tcPr>
            <w:tcW w:w="709" w:type="dxa"/>
            <w:tcBorders>
              <w:top w:val="nil"/>
              <w:left w:val="single" w:sz="8" w:space="0" w:color="auto"/>
              <w:bottom w:val="single" w:sz="4" w:space="0" w:color="auto"/>
              <w:right w:val="single" w:sz="8" w:space="0" w:color="auto"/>
            </w:tcBorders>
          </w:tcPr>
          <w:p w:rsidR="00AE5E0A" w:rsidRPr="00D40081" w:rsidRDefault="00AE5E0A" w:rsidP="00AE5E0A">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8" w:space="0" w:color="auto"/>
            </w:tcBorders>
          </w:tcPr>
          <w:p w:rsidR="00AE5E0A" w:rsidRPr="00D40081" w:rsidRDefault="00AE5E0A" w:rsidP="00AE5E0A">
            <w:pPr>
              <w:widowControl w:val="0"/>
              <w:autoSpaceDE w:val="0"/>
              <w:autoSpaceDN w:val="0"/>
              <w:adjustRightInd w:val="0"/>
              <w:jc w:val="both"/>
              <w:rPr>
                <w:sz w:val="16"/>
                <w:szCs w:val="16"/>
              </w:rPr>
            </w:pPr>
          </w:p>
        </w:tc>
        <w:tc>
          <w:tcPr>
            <w:tcW w:w="703" w:type="dxa"/>
            <w:tcBorders>
              <w:top w:val="nil"/>
              <w:left w:val="single" w:sz="8" w:space="0" w:color="auto"/>
              <w:bottom w:val="single" w:sz="4" w:space="0" w:color="auto"/>
              <w:right w:val="single" w:sz="8" w:space="0" w:color="auto"/>
            </w:tcBorders>
          </w:tcPr>
          <w:p w:rsidR="00AE5E0A" w:rsidRPr="00D40081" w:rsidRDefault="00AE5E0A" w:rsidP="00AE5E0A">
            <w:pPr>
              <w:widowControl w:val="0"/>
              <w:autoSpaceDE w:val="0"/>
              <w:autoSpaceDN w:val="0"/>
              <w:adjustRightInd w:val="0"/>
              <w:jc w:val="both"/>
              <w:rPr>
                <w:sz w:val="16"/>
                <w:szCs w:val="16"/>
              </w:rPr>
            </w:pPr>
          </w:p>
        </w:tc>
        <w:tc>
          <w:tcPr>
            <w:tcW w:w="714" w:type="dxa"/>
            <w:tcBorders>
              <w:top w:val="nil"/>
              <w:left w:val="single" w:sz="8"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p>
        </w:tc>
        <w:tc>
          <w:tcPr>
            <w:tcW w:w="701" w:type="dxa"/>
            <w:tcBorders>
              <w:top w:val="nil"/>
              <w:left w:val="single" w:sz="4"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p>
        </w:tc>
        <w:tc>
          <w:tcPr>
            <w:tcW w:w="709" w:type="dxa"/>
            <w:tcBorders>
              <w:top w:val="nil"/>
              <w:left w:val="single" w:sz="4"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p>
        </w:tc>
        <w:tc>
          <w:tcPr>
            <w:tcW w:w="709" w:type="dxa"/>
            <w:tcBorders>
              <w:top w:val="nil"/>
              <w:left w:val="single" w:sz="4"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p>
        </w:tc>
        <w:tc>
          <w:tcPr>
            <w:tcW w:w="1709" w:type="dxa"/>
            <w:tcBorders>
              <w:top w:val="nil"/>
              <w:left w:val="single" w:sz="4"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jc w:val="both"/>
              <w:rPr>
                <w:sz w:val="16"/>
                <w:szCs w:val="16"/>
              </w:rPr>
            </w:pPr>
          </w:p>
        </w:tc>
      </w:tr>
      <w:tr w:rsidR="00AE5E0A" w:rsidRPr="00D40081" w:rsidTr="00AE5E0A">
        <w:trPr>
          <w:gridAfter w:val="8"/>
          <w:wAfter w:w="21440" w:type="dxa"/>
        </w:trPr>
        <w:tc>
          <w:tcPr>
            <w:tcW w:w="562" w:type="dxa"/>
            <w:tcBorders>
              <w:top w:val="nil"/>
              <w:left w:val="single" w:sz="8"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jc w:val="both"/>
              <w:rPr>
                <w:sz w:val="16"/>
                <w:szCs w:val="16"/>
              </w:rPr>
            </w:pPr>
          </w:p>
        </w:tc>
        <w:tc>
          <w:tcPr>
            <w:tcW w:w="1282" w:type="dxa"/>
            <w:tcBorders>
              <w:top w:val="nil"/>
              <w:left w:val="single" w:sz="8"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jc w:val="both"/>
              <w:rPr>
                <w:sz w:val="16"/>
                <w:szCs w:val="16"/>
              </w:rPr>
            </w:pPr>
          </w:p>
        </w:tc>
        <w:tc>
          <w:tcPr>
            <w:tcW w:w="1417" w:type="dxa"/>
            <w:tcBorders>
              <w:top w:val="nil"/>
              <w:left w:val="single" w:sz="8"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rPr>
                <w:sz w:val="16"/>
                <w:szCs w:val="16"/>
              </w:rPr>
            </w:pPr>
            <w:r w:rsidRPr="00D40081">
              <w:rPr>
                <w:sz w:val="16"/>
                <w:szCs w:val="16"/>
              </w:rPr>
              <w:t xml:space="preserve">федеральный бюджет </w:t>
            </w:r>
          </w:p>
        </w:tc>
        <w:tc>
          <w:tcPr>
            <w:tcW w:w="709" w:type="dxa"/>
            <w:tcBorders>
              <w:top w:val="nil"/>
              <w:left w:val="single" w:sz="8" w:space="0" w:color="auto"/>
              <w:bottom w:val="single" w:sz="4" w:space="0" w:color="auto"/>
              <w:right w:val="single" w:sz="8" w:space="0" w:color="auto"/>
            </w:tcBorders>
          </w:tcPr>
          <w:p w:rsidR="00AE5E0A" w:rsidRPr="00D40081" w:rsidRDefault="00AE5E0A" w:rsidP="00AE5E0A">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8" w:space="0" w:color="auto"/>
            </w:tcBorders>
          </w:tcPr>
          <w:p w:rsidR="00AE5E0A" w:rsidRPr="00D40081" w:rsidRDefault="00AE5E0A" w:rsidP="00AE5E0A">
            <w:pPr>
              <w:widowControl w:val="0"/>
              <w:autoSpaceDE w:val="0"/>
              <w:autoSpaceDN w:val="0"/>
              <w:adjustRightInd w:val="0"/>
              <w:jc w:val="both"/>
              <w:rPr>
                <w:sz w:val="16"/>
                <w:szCs w:val="16"/>
              </w:rPr>
            </w:pPr>
          </w:p>
        </w:tc>
        <w:tc>
          <w:tcPr>
            <w:tcW w:w="703" w:type="dxa"/>
            <w:tcBorders>
              <w:top w:val="nil"/>
              <w:left w:val="single" w:sz="8" w:space="0" w:color="auto"/>
              <w:bottom w:val="single" w:sz="4" w:space="0" w:color="auto"/>
              <w:right w:val="single" w:sz="8" w:space="0" w:color="auto"/>
            </w:tcBorders>
          </w:tcPr>
          <w:p w:rsidR="00AE5E0A" w:rsidRPr="00D40081" w:rsidRDefault="00AE5E0A" w:rsidP="00AE5E0A">
            <w:pPr>
              <w:widowControl w:val="0"/>
              <w:autoSpaceDE w:val="0"/>
              <w:autoSpaceDN w:val="0"/>
              <w:adjustRightInd w:val="0"/>
              <w:jc w:val="both"/>
              <w:rPr>
                <w:sz w:val="16"/>
                <w:szCs w:val="16"/>
              </w:rPr>
            </w:pPr>
          </w:p>
        </w:tc>
        <w:tc>
          <w:tcPr>
            <w:tcW w:w="714" w:type="dxa"/>
            <w:tcBorders>
              <w:top w:val="nil"/>
              <w:left w:val="single" w:sz="8"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p>
        </w:tc>
        <w:tc>
          <w:tcPr>
            <w:tcW w:w="701" w:type="dxa"/>
            <w:tcBorders>
              <w:top w:val="nil"/>
              <w:left w:val="single" w:sz="4"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p>
        </w:tc>
        <w:tc>
          <w:tcPr>
            <w:tcW w:w="709" w:type="dxa"/>
            <w:tcBorders>
              <w:top w:val="nil"/>
              <w:left w:val="single" w:sz="4"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p>
        </w:tc>
        <w:tc>
          <w:tcPr>
            <w:tcW w:w="709" w:type="dxa"/>
            <w:tcBorders>
              <w:top w:val="nil"/>
              <w:left w:val="single" w:sz="4"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p>
        </w:tc>
        <w:tc>
          <w:tcPr>
            <w:tcW w:w="1709" w:type="dxa"/>
            <w:tcBorders>
              <w:top w:val="nil"/>
              <w:left w:val="single" w:sz="4"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jc w:val="both"/>
              <w:rPr>
                <w:sz w:val="16"/>
                <w:szCs w:val="16"/>
              </w:rPr>
            </w:pPr>
          </w:p>
        </w:tc>
      </w:tr>
      <w:tr w:rsidR="00AE5E0A" w:rsidRPr="00D40081" w:rsidTr="00AE5E0A">
        <w:trPr>
          <w:gridAfter w:val="8"/>
          <w:wAfter w:w="21440" w:type="dxa"/>
        </w:trPr>
        <w:tc>
          <w:tcPr>
            <w:tcW w:w="562" w:type="dxa"/>
            <w:tcBorders>
              <w:top w:val="nil"/>
              <w:left w:val="single" w:sz="8"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jc w:val="both"/>
              <w:rPr>
                <w:sz w:val="16"/>
                <w:szCs w:val="16"/>
              </w:rPr>
            </w:pPr>
          </w:p>
        </w:tc>
        <w:tc>
          <w:tcPr>
            <w:tcW w:w="1282" w:type="dxa"/>
            <w:tcBorders>
              <w:top w:val="nil"/>
              <w:left w:val="single" w:sz="8"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jc w:val="both"/>
              <w:rPr>
                <w:sz w:val="16"/>
                <w:szCs w:val="16"/>
              </w:rPr>
            </w:pPr>
          </w:p>
        </w:tc>
        <w:tc>
          <w:tcPr>
            <w:tcW w:w="1417" w:type="dxa"/>
            <w:tcBorders>
              <w:top w:val="nil"/>
              <w:left w:val="single" w:sz="8"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rPr>
                <w:sz w:val="16"/>
                <w:szCs w:val="16"/>
              </w:rPr>
            </w:pPr>
            <w:r w:rsidRPr="00D40081">
              <w:rPr>
                <w:sz w:val="16"/>
                <w:szCs w:val="16"/>
              </w:rPr>
              <w:t>бюджет   Республики</w:t>
            </w:r>
          </w:p>
          <w:p w:rsidR="00AE5E0A" w:rsidRPr="00D40081" w:rsidRDefault="00AE5E0A" w:rsidP="00656875">
            <w:pPr>
              <w:widowControl w:val="0"/>
              <w:autoSpaceDE w:val="0"/>
              <w:autoSpaceDN w:val="0"/>
              <w:adjustRightInd w:val="0"/>
              <w:rPr>
                <w:sz w:val="16"/>
                <w:szCs w:val="16"/>
              </w:rPr>
            </w:pPr>
            <w:r w:rsidRPr="00D40081">
              <w:rPr>
                <w:sz w:val="16"/>
                <w:szCs w:val="16"/>
              </w:rPr>
              <w:t xml:space="preserve">Башкортостан       </w:t>
            </w:r>
          </w:p>
        </w:tc>
        <w:tc>
          <w:tcPr>
            <w:tcW w:w="709" w:type="dxa"/>
            <w:tcBorders>
              <w:top w:val="nil"/>
              <w:left w:val="single" w:sz="8" w:space="0" w:color="auto"/>
              <w:bottom w:val="single" w:sz="4" w:space="0" w:color="auto"/>
              <w:right w:val="single" w:sz="8" w:space="0" w:color="auto"/>
            </w:tcBorders>
          </w:tcPr>
          <w:p w:rsidR="00AE5E0A" w:rsidRPr="00D40081" w:rsidRDefault="00AE5E0A" w:rsidP="00AE5E0A">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8" w:space="0" w:color="auto"/>
            </w:tcBorders>
          </w:tcPr>
          <w:p w:rsidR="00AE5E0A" w:rsidRPr="00D40081" w:rsidRDefault="00AE5E0A" w:rsidP="00AE5E0A">
            <w:pPr>
              <w:widowControl w:val="0"/>
              <w:autoSpaceDE w:val="0"/>
              <w:autoSpaceDN w:val="0"/>
              <w:adjustRightInd w:val="0"/>
              <w:jc w:val="both"/>
              <w:rPr>
                <w:sz w:val="16"/>
                <w:szCs w:val="16"/>
              </w:rPr>
            </w:pPr>
          </w:p>
        </w:tc>
        <w:tc>
          <w:tcPr>
            <w:tcW w:w="703" w:type="dxa"/>
            <w:tcBorders>
              <w:top w:val="nil"/>
              <w:left w:val="single" w:sz="8" w:space="0" w:color="auto"/>
              <w:bottom w:val="single" w:sz="4" w:space="0" w:color="auto"/>
              <w:right w:val="single" w:sz="8" w:space="0" w:color="auto"/>
            </w:tcBorders>
          </w:tcPr>
          <w:p w:rsidR="00AE5E0A" w:rsidRPr="00D40081" w:rsidRDefault="00AE5E0A" w:rsidP="00AE5E0A">
            <w:pPr>
              <w:widowControl w:val="0"/>
              <w:autoSpaceDE w:val="0"/>
              <w:autoSpaceDN w:val="0"/>
              <w:adjustRightInd w:val="0"/>
              <w:jc w:val="both"/>
              <w:rPr>
                <w:sz w:val="16"/>
                <w:szCs w:val="16"/>
              </w:rPr>
            </w:pPr>
          </w:p>
        </w:tc>
        <w:tc>
          <w:tcPr>
            <w:tcW w:w="714" w:type="dxa"/>
            <w:tcBorders>
              <w:top w:val="nil"/>
              <w:left w:val="single" w:sz="8"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p>
        </w:tc>
        <w:tc>
          <w:tcPr>
            <w:tcW w:w="701" w:type="dxa"/>
            <w:tcBorders>
              <w:top w:val="nil"/>
              <w:left w:val="single" w:sz="4"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p>
        </w:tc>
        <w:tc>
          <w:tcPr>
            <w:tcW w:w="709" w:type="dxa"/>
            <w:tcBorders>
              <w:top w:val="nil"/>
              <w:left w:val="single" w:sz="4"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p>
        </w:tc>
        <w:tc>
          <w:tcPr>
            <w:tcW w:w="709" w:type="dxa"/>
            <w:tcBorders>
              <w:top w:val="nil"/>
              <w:left w:val="single" w:sz="4"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p>
        </w:tc>
        <w:tc>
          <w:tcPr>
            <w:tcW w:w="1709" w:type="dxa"/>
            <w:tcBorders>
              <w:top w:val="nil"/>
              <w:left w:val="single" w:sz="4"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jc w:val="both"/>
              <w:rPr>
                <w:sz w:val="16"/>
                <w:szCs w:val="16"/>
              </w:rPr>
            </w:pPr>
          </w:p>
        </w:tc>
      </w:tr>
      <w:tr w:rsidR="00AE5E0A" w:rsidRPr="00D40081" w:rsidTr="00AE5E0A">
        <w:trPr>
          <w:gridAfter w:val="8"/>
          <w:wAfter w:w="21440" w:type="dxa"/>
        </w:trPr>
        <w:tc>
          <w:tcPr>
            <w:tcW w:w="562" w:type="dxa"/>
            <w:tcBorders>
              <w:top w:val="nil"/>
              <w:left w:val="single" w:sz="8"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jc w:val="both"/>
              <w:rPr>
                <w:sz w:val="16"/>
                <w:szCs w:val="16"/>
              </w:rPr>
            </w:pPr>
          </w:p>
        </w:tc>
        <w:tc>
          <w:tcPr>
            <w:tcW w:w="1282" w:type="dxa"/>
            <w:tcBorders>
              <w:top w:val="nil"/>
              <w:left w:val="single" w:sz="8"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jc w:val="both"/>
              <w:rPr>
                <w:sz w:val="16"/>
                <w:szCs w:val="16"/>
              </w:rPr>
            </w:pPr>
          </w:p>
        </w:tc>
        <w:tc>
          <w:tcPr>
            <w:tcW w:w="1417" w:type="dxa"/>
            <w:tcBorders>
              <w:top w:val="nil"/>
              <w:left w:val="single" w:sz="8"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rPr>
                <w:sz w:val="16"/>
                <w:szCs w:val="16"/>
              </w:rPr>
            </w:pPr>
            <w:r w:rsidRPr="00D40081">
              <w:rPr>
                <w:sz w:val="16"/>
                <w:szCs w:val="16"/>
              </w:rPr>
              <w:t xml:space="preserve">местный бюджет    </w:t>
            </w:r>
          </w:p>
        </w:tc>
        <w:tc>
          <w:tcPr>
            <w:tcW w:w="709" w:type="dxa"/>
            <w:tcBorders>
              <w:top w:val="nil"/>
              <w:left w:val="single" w:sz="8" w:space="0" w:color="auto"/>
              <w:bottom w:val="single" w:sz="4" w:space="0" w:color="auto"/>
              <w:right w:val="single" w:sz="8" w:space="0" w:color="auto"/>
            </w:tcBorders>
          </w:tcPr>
          <w:p w:rsidR="00AE5E0A" w:rsidRPr="00AE5E0A" w:rsidRDefault="00AE5E0A" w:rsidP="00AE5E0A">
            <w:pPr>
              <w:widowControl w:val="0"/>
              <w:autoSpaceDE w:val="0"/>
              <w:autoSpaceDN w:val="0"/>
              <w:adjustRightInd w:val="0"/>
              <w:jc w:val="both"/>
              <w:rPr>
                <w:sz w:val="14"/>
                <w:szCs w:val="14"/>
              </w:rPr>
            </w:pPr>
            <w:r w:rsidRPr="00AE5E0A">
              <w:rPr>
                <w:sz w:val="14"/>
                <w:szCs w:val="14"/>
              </w:rPr>
              <w:t>132240,0</w:t>
            </w:r>
          </w:p>
        </w:tc>
        <w:tc>
          <w:tcPr>
            <w:tcW w:w="709" w:type="dxa"/>
            <w:tcBorders>
              <w:top w:val="nil"/>
              <w:left w:val="single" w:sz="8" w:space="0" w:color="auto"/>
              <w:bottom w:val="single" w:sz="4" w:space="0" w:color="auto"/>
              <w:right w:val="single" w:sz="8" w:space="0" w:color="auto"/>
            </w:tcBorders>
          </w:tcPr>
          <w:p w:rsidR="00AE5E0A" w:rsidRPr="00D40081" w:rsidRDefault="00AE5E0A" w:rsidP="00AE5E0A">
            <w:pPr>
              <w:widowControl w:val="0"/>
              <w:autoSpaceDE w:val="0"/>
              <w:autoSpaceDN w:val="0"/>
              <w:adjustRightInd w:val="0"/>
              <w:jc w:val="both"/>
              <w:rPr>
                <w:sz w:val="16"/>
                <w:szCs w:val="16"/>
              </w:rPr>
            </w:pPr>
            <w:r w:rsidRPr="00D40081">
              <w:rPr>
                <w:sz w:val="16"/>
                <w:szCs w:val="16"/>
              </w:rPr>
              <w:t>2</w:t>
            </w:r>
            <w:r>
              <w:rPr>
                <w:sz w:val="16"/>
                <w:szCs w:val="16"/>
              </w:rPr>
              <w:t>2040</w:t>
            </w:r>
            <w:r w:rsidRPr="00D40081">
              <w:rPr>
                <w:sz w:val="16"/>
                <w:szCs w:val="16"/>
              </w:rPr>
              <w:t>,0</w:t>
            </w:r>
          </w:p>
        </w:tc>
        <w:tc>
          <w:tcPr>
            <w:tcW w:w="703" w:type="dxa"/>
            <w:tcBorders>
              <w:top w:val="nil"/>
              <w:left w:val="single" w:sz="8" w:space="0" w:color="auto"/>
              <w:bottom w:val="single" w:sz="4" w:space="0" w:color="auto"/>
              <w:right w:val="single" w:sz="8" w:space="0" w:color="auto"/>
            </w:tcBorders>
          </w:tcPr>
          <w:p w:rsidR="00AE5E0A" w:rsidRPr="00D40081" w:rsidRDefault="00AE5E0A" w:rsidP="00AE5E0A">
            <w:pPr>
              <w:widowControl w:val="0"/>
              <w:autoSpaceDE w:val="0"/>
              <w:autoSpaceDN w:val="0"/>
              <w:adjustRightInd w:val="0"/>
              <w:jc w:val="both"/>
              <w:rPr>
                <w:sz w:val="16"/>
                <w:szCs w:val="16"/>
              </w:rPr>
            </w:pPr>
            <w:r w:rsidRPr="00D40081">
              <w:rPr>
                <w:sz w:val="16"/>
                <w:szCs w:val="16"/>
              </w:rPr>
              <w:t>2</w:t>
            </w:r>
            <w:r>
              <w:rPr>
                <w:sz w:val="16"/>
                <w:szCs w:val="16"/>
              </w:rPr>
              <w:t>20</w:t>
            </w:r>
            <w:r w:rsidRPr="00D40081">
              <w:rPr>
                <w:sz w:val="16"/>
                <w:szCs w:val="16"/>
              </w:rPr>
              <w:t>40,0</w:t>
            </w:r>
          </w:p>
        </w:tc>
        <w:tc>
          <w:tcPr>
            <w:tcW w:w="714" w:type="dxa"/>
            <w:tcBorders>
              <w:top w:val="nil"/>
              <w:left w:val="single" w:sz="8"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r w:rsidRPr="00D40081">
              <w:rPr>
                <w:sz w:val="16"/>
                <w:szCs w:val="16"/>
              </w:rPr>
              <w:t>2</w:t>
            </w:r>
            <w:r>
              <w:rPr>
                <w:sz w:val="16"/>
                <w:szCs w:val="16"/>
              </w:rPr>
              <w:t>20</w:t>
            </w:r>
            <w:r w:rsidRPr="00D40081">
              <w:rPr>
                <w:sz w:val="16"/>
                <w:szCs w:val="16"/>
              </w:rPr>
              <w:t>40,0</w:t>
            </w:r>
          </w:p>
        </w:tc>
        <w:tc>
          <w:tcPr>
            <w:tcW w:w="701" w:type="dxa"/>
            <w:tcBorders>
              <w:top w:val="nil"/>
              <w:left w:val="single" w:sz="4"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r w:rsidRPr="00D40081">
              <w:rPr>
                <w:sz w:val="16"/>
                <w:szCs w:val="16"/>
              </w:rPr>
              <w:t>2</w:t>
            </w:r>
            <w:r>
              <w:rPr>
                <w:sz w:val="16"/>
                <w:szCs w:val="16"/>
              </w:rPr>
              <w:t>20</w:t>
            </w:r>
            <w:r w:rsidRPr="00D40081">
              <w:rPr>
                <w:sz w:val="16"/>
                <w:szCs w:val="16"/>
              </w:rPr>
              <w:t>40,0</w:t>
            </w:r>
          </w:p>
        </w:tc>
        <w:tc>
          <w:tcPr>
            <w:tcW w:w="709" w:type="dxa"/>
            <w:tcBorders>
              <w:top w:val="nil"/>
              <w:left w:val="single" w:sz="4"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r w:rsidRPr="00D40081">
              <w:rPr>
                <w:sz w:val="16"/>
                <w:szCs w:val="16"/>
              </w:rPr>
              <w:t>2</w:t>
            </w:r>
            <w:r>
              <w:rPr>
                <w:sz w:val="16"/>
                <w:szCs w:val="16"/>
              </w:rPr>
              <w:t>20</w:t>
            </w:r>
            <w:r w:rsidRPr="00D40081">
              <w:rPr>
                <w:sz w:val="16"/>
                <w:szCs w:val="16"/>
              </w:rPr>
              <w:t>40,0</w:t>
            </w:r>
          </w:p>
        </w:tc>
        <w:tc>
          <w:tcPr>
            <w:tcW w:w="709" w:type="dxa"/>
            <w:tcBorders>
              <w:top w:val="nil"/>
              <w:left w:val="single" w:sz="4"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r w:rsidRPr="00D40081">
              <w:rPr>
                <w:sz w:val="16"/>
                <w:szCs w:val="16"/>
              </w:rPr>
              <w:t>2</w:t>
            </w:r>
            <w:r>
              <w:rPr>
                <w:sz w:val="16"/>
                <w:szCs w:val="16"/>
              </w:rPr>
              <w:t>20</w:t>
            </w:r>
            <w:r w:rsidRPr="00D40081">
              <w:rPr>
                <w:sz w:val="16"/>
                <w:szCs w:val="16"/>
              </w:rPr>
              <w:t>40,0</w:t>
            </w:r>
          </w:p>
        </w:tc>
        <w:tc>
          <w:tcPr>
            <w:tcW w:w="1709" w:type="dxa"/>
            <w:tcBorders>
              <w:top w:val="nil"/>
              <w:left w:val="single" w:sz="4"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jc w:val="both"/>
              <w:rPr>
                <w:sz w:val="16"/>
                <w:szCs w:val="16"/>
              </w:rPr>
            </w:pPr>
          </w:p>
        </w:tc>
      </w:tr>
      <w:tr w:rsidR="00AE5E0A" w:rsidRPr="00D40081" w:rsidTr="00AE5E0A">
        <w:trPr>
          <w:gridAfter w:val="8"/>
          <w:wAfter w:w="21440" w:type="dxa"/>
        </w:trPr>
        <w:tc>
          <w:tcPr>
            <w:tcW w:w="562" w:type="dxa"/>
            <w:tcBorders>
              <w:top w:val="nil"/>
              <w:left w:val="single" w:sz="8"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jc w:val="both"/>
              <w:rPr>
                <w:sz w:val="16"/>
                <w:szCs w:val="16"/>
              </w:rPr>
            </w:pPr>
          </w:p>
        </w:tc>
        <w:tc>
          <w:tcPr>
            <w:tcW w:w="1282" w:type="dxa"/>
            <w:tcBorders>
              <w:top w:val="nil"/>
              <w:left w:val="single" w:sz="8"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jc w:val="both"/>
              <w:rPr>
                <w:sz w:val="16"/>
                <w:szCs w:val="16"/>
              </w:rPr>
            </w:pPr>
          </w:p>
        </w:tc>
        <w:tc>
          <w:tcPr>
            <w:tcW w:w="1417" w:type="dxa"/>
            <w:tcBorders>
              <w:top w:val="nil"/>
              <w:left w:val="single" w:sz="8"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rPr>
                <w:sz w:val="16"/>
                <w:szCs w:val="16"/>
              </w:rPr>
            </w:pPr>
            <w:r w:rsidRPr="00D40081">
              <w:rPr>
                <w:sz w:val="16"/>
                <w:szCs w:val="16"/>
              </w:rPr>
              <w:t xml:space="preserve">внебюджетные       </w:t>
            </w:r>
          </w:p>
          <w:p w:rsidR="00AE5E0A" w:rsidRPr="00D40081" w:rsidRDefault="00AE5E0A" w:rsidP="00656875">
            <w:pPr>
              <w:widowControl w:val="0"/>
              <w:autoSpaceDE w:val="0"/>
              <w:autoSpaceDN w:val="0"/>
              <w:adjustRightInd w:val="0"/>
              <w:rPr>
                <w:sz w:val="16"/>
                <w:szCs w:val="16"/>
              </w:rPr>
            </w:pPr>
            <w:r w:rsidRPr="00D40081">
              <w:rPr>
                <w:sz w:val="16"/>
                <w:szCs w:val="16"/>
              </w:rPr>
              <w:t xml:space="preserve">источники          </w:t>
            </w:r>
          </w:p>
        </w:tc>
        <w:tc>
          <w:tcPr>
            <w:tcW w:w="709" w:type="dxa"/>
            <w:tcBorders>
              <w:top w:val="nil"/>
              <w:left w:val="single" w:sz="8" w:space="0" w:color="auto"/>
              <w:bottom w:val="single" w:sz="4" w:space="0" w:color="auto"/>
              <w:right w:val="single" w:sz="8" w:space="0" w:color="auto"/>
            </w:tcBorders>
          </w:tcPr>
          <w:p w:rsidR="00AE5E0A" w:rsidRPr="00D40081" w:rsidRDefault="00AE5E0A" w:rsidP="00AE5E0A">
            <w:pPr>
              <w:widowControl w:val="0"/>
              <w:autoSpaceDE w:val="0"/>
              <w:autoSpaceDN w:val="0"/>
              <w:adjustRightInd w:val="0"/>
              <w:jc w:val="both"/>
              <w:rPr>
                <w:sz w:val="16"/>
                <w:szCs w:val="16"/>
              </w:rPr>
            </w:pPr>
            <w:r w:rsidRPr="00D40081">
              <w:rPr>
                <w:sz w:val="16"/>
                <w:szCs w:val="16"/>
              </w:rPr>
              <w:t>60000,0</w:t>
            </w:r>
          </w:p>
        </w:tc>
        <w:tc>
          <w:tcPr>
            <w:tcW w:w="709" w:type="dxa"/>
            <w:tcBorders>
              <w:top w:val="nil"/>
              <w:left w:val="single" w:sz="8" w:space="0" w:color="auto"/>
              <w:bottom w:val="single" w:sz="4" w:space="0" w:color="auto"/>
              <w:right w:val="single" w:sz="8" w:space="0" w:color="auto"/>
            </w:tcBorders>
          </w:tcPr>
          <w:p w:rsidR="00AE5E0A" w:rsidRPr="00D40081" w:rsidRDefault="00AE5E0A" w:rsidP="00AE5E0A">
            <w:pPr>
              <w:widowControl w:val="0"/>
              <w:autoSpaceDE w:val="0"/>
              <w:autoSpaceDN w:val="0"/>
              <w:adjustRightInd w:val="0"/>
              <w:jc w:val="both"/>
              <w:rPr>
                <w:sz w:val="16"/>
                <w:szCs w:val="16"/>
              </w:rPr>
            </w:pPr>
            <w:r w:rsidRPr="00D40081">
              <w:rPr>
                <w:sz w:val="16"/>
                <w:szCs w:val="16"/>
              </w:rPr>
              <w:t>10000,0</w:t>
            </w:r>
          </w:p>
        </w:tc>
        <w:tc>
          <w:tcPr>
            <w:tcW w:w="703" w:type="dxa"/>
            <w:tcBorders>
              <w:top w:val="nil"/>
              <w:left w:val="single" w:sz="8" w:space="0" w:color="auto"/>
              <w:bottom w:val="single" w:sz="4" w:space="0" w:color="auto"/>
              <w:right w:val="single" w:sz="8" w:space="0" w:color="auto"/>
            </w:tcBorders>
          </w:tcPr>
          <w:p w:rsidR="00AE5E0A" w:rsidRPr="00D40081" w:rsidRDefault="00AE5E0A" w:rsidP="00AE5E0A">
            <w:pPr>
              <w:widowControl w:val="0"/>
              <w:autoSpaceDE w:val="0"/>
              <w:autoSpaceDN w:val="0"/>
              <w:adjustRightInd w:val="0"/>
              <w:jc w:val="both"/>
              <w:rPr>
                <w:sz w:val="16"/>
                <w:szCs w:val="16"/>
              </w:rPr>
            </w:pPr>
            <w:r w:rsidRPr="00D40081">
              <w:rPr>
                <w:sz w:val="16"/>
                <w:szCs w:val="16"/>
              </w:rPr>
              <w:t>10000,0</w:t>
            </w:r>
          </w:p>
        </w:tc>
        <w:tc>
          <w:tcPr>
            <w:tcW w:w="714" w:type="dxa"/>
            <w:tcBorders>
              <w:top w:val="nil"/>
              <w:left w:val="single" w:sz="8"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r w:rsidRPr="00D40081">
              <w:rPr>
                <w:sz w:val="16"/>
                <w:szCs w:val="16"/>
              </w:rPr>
              <w:t>10000,0</w:t>
            </w:r>
          </w:p>
        </w:tc>
        <w:tc>
          <w:tcPr>
            <w:tcW w:w="701" w:type="dxa"/>
            <w:tcBorders>
              <w:top w:val="nil"/>
              <w:left w:val="single" w:sz="4"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r w:rsidRPr="00D40081">
              <w:rPr>
                <w:sz w:val="16"/>
                <w:szCs w:val="16"/>
              </w:rPr>
              <w:t>10000,0</w:t>
            </w:r>
          </w:p>
        </w:tc>
        <w:tc>
          <w:tcPr>
            <w:tcW w:w="709" w:type="dxa"/>
            <w:tcBorders>
              <w:top w:val="nil"/>
              <w:left w:val="single" w:sz="4"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r w:rsidRPr="00D40081">
              <w:rPr>
                <w:sz w:val="16"/>
                <w:szCs w:val="16"/>
              </w:rPr>
              <w:t>10000,0</w:t>
            </w:r>
          </w:p>
        </w:tc>
        <w:tc>
          <w:tcPr>
            <w:tcW w:w="709" w:type="dxa"/>
            <w:tcBorders>
              <w:top w:val="nil"/>
              <w:left w:val="single" w:sz="4" w:space="0" w:color="auto"/>
              <w:bottom w:val="single" w:sz="4" w:space="0" w:color="auto"/>
              <w:right w:val="single" w:sz="4" w:space="0" w:color="auto"/>
            </w:tcBorders>
          </w:tcPr>
          <w:p w:rsidR="00AE5E0A" w:rsidRPr="00D40081" w:rsidRDefault="00AE5E0A" w:rsidP="00AE5E0A">
            <w:pPr>
              <w:widowControl w:val="0"/>
              <w:autoSpaceDE w:val="0"/>
              <w:autoSpaceDN w:val="0"/>
              <w:adjustRightInd w:val="0"/>
              <w:jc w:val="both"/>
              <w:rPr>
                <w:sz w:val="16"/>
                <w:szCs w:val="16"/>
              </w:rPr>
            </w:pPr>
            <w:r w:rsidRPr="00D40081">
              <w:rPr>
                <w:sz w:val="16"/>
                <w:szCs w:val="16"/>
              </w:rPr>
              <w:t>10000,0</w:t>
            </w:r>
          </w:p>
        </w:tc>
        <w:tc>
          <w:tcPr>
            <w:tcW w:w="1709" w:type="dxa"/>
            <w:tcBorders>
              <w:top w:val="nil"/>
              <w:left w:val="single" w:sz="4" w:space="0" w:color="auto"/>
              <w:bottom w:val="single" w:sz="4" w:space="0" w:color="auto"/>
              <w:right w:val="single" w:sz="8" w:space="0" w:color="auto"/>
            </w:tcBorders>
          </w:tcPr>
          <w:p w:rsidR="00AE5E0A" w:rsidRPr="00D40081" w:rsidRDefault="00AE5E0A" w:rsidP="00656875">
            <w:pPr>
              <w:widowControl w:val="0"/>
              <w:autoSpaceDE w:val="0"/>
              <w:autoSpaceDN w:val="0"/>
              <w:adjustRightInd w:val="0"/>
              <w:jc w:val="both"/>
              <w:rPr>
                <w:sz w:val="16"/>
                <w:szCs w:val="16"/>
              </w:rPr>
            </w:pPr>
          </w:p>
        </w:tc>
      </w:tr>
    </w:tbl>
    <w:p w:rsidR="00144C43" w:rsidRDefault="00144C43" w:rsidP="00AE5E0A">
      <w:pPr>
        <w:pStyle w:val="a7"/>
        <w:spacing w:after="0"/>
        <w:rPr>
          <w:sz w:val="22"/>
          <w:szCs w:val="28"/>
        </w:rPr>
      </w:pPr>
    </w:p>
    <w:p w:rsidR="00144C43" w:rsidRDefault="00144C43" w:rsidP="003747B1">
      <w:pPr>
        <w:pStyle w:val="a7"/>
        <w:spacing w:after="0"/>
        <w:ind w:left="5160"/>
        <w:rPr>
          <w:sz w:val="22"/>
          <w:szCs w:val="28"/>
        </w:rPr>
      </w:pPr>
    </w:p>
    <w:p w:rsidR="00144C43" w:rsidRDefault="00144C43" w:rsidP="003747B1">
      <w:pPr>
        <w:pStyle w:val="a7"/>
        <w:spacing w:after="0"/>
        <w:ind w:left="5160"/>
        <w:rPr>
          <w:sz w:val="22"/>
          <w:szCs w:val="28"/>
        </w:rPr>
      </w:pPr>
    </w:p>
    <w:p w:rsidR="00144C43" w:rsidRDefault="00144C43" w:rsidP="003747B1">
      <w:pPr>
        <w:pStyle w:val="a7"/>
        <w:spacing w:after="0"/>
        <w:ind w:left="5160"/>
        <w:rPr>
          <w:sz w:val="22"/>
          <w:szCs w:val="28"/>
        </w:rPr>
      </w:pPr>
    </w:p>
    <w:p w:rsidR="00144C43" w:rsidRDefault="00144C43" w:rsidP="003747B1">
      <w:pPr>
        <w:pStyle w:val="a7"/>
        <w:spacing w:after="0"/>
        <w:ind w:left="5160"/>
        <w:rPr>
          <w:sz w:val="22"/>
          <w:szCs w:val="28"/>
        </w:rPr>
      </w:pPr>
    </w:p>
    <w:p w:rsidR="00690272" w:rsidRDefault="00690272" w:rsidP="003747B1">
      <w:pPr>
        <w:pStyle w:val="a7"/>
        <w:spacing w:after="0"/>
        <w:ind w:left="5160"/>
        <w:rPr>
          <w:sz w:val="22"/>
          <w:szCs w:val="28"/>
        </w:rPr>
      </w:pPr>
    </w:p>
    <w:p w:rsidR="00FD01C1" w:rsidRPr="00FE3424" w:rsidRDefault="00690272" w:rsidP="003747B1">
      <w:pPr>
        <w:pStyle w:val="a7"/>
        <w:spacing w:after="0"/>
        <w:ind w:left="5160"/>
        <w:rPr>
          <w:sz w:val="22"/>
          <w:szCs w:val="28"/>
        </w:rPr>
      </w:pPr>
      <w:r>
        <w:rPr>
          <w:sz w:val="22"/>
          <w:szCs w:val="28"/>
        </w:rPr>
        <w:lastRenderedPageBreak/>
        <w:t>П</w:t>
      </w:r>
      <w:r w:rsidR="00FD01C1" w:rsidRPr="00FE3424">
        <w:rPr>
          <w:sz w:val="22"/>
          <w:szCs w:val="28"/>
        </w:rPr>
        <w:t>риложение №</w:t>
      </w:r>
      <w:r w:rsidR="00FD01C1">
        <w:rPr>
          <w:sz w:val="22"/>
          <w:szCs w:val="28"/>
        </w:rPr>
        <w:t>2</w:t>
      </w:r>
    </w:p>
    <w:p w:rsidR="00FD01C1" w:rsidRPr="00BC31B3" w:rsidRDefault="00FD01C1" w:rsidP="003747B1">
      <w:pPr>
        <w:widowControl w:val="0"/>
        <w:autoSpaceDE w:val="0"/>
        <w:autoSpaceDN w:val="0"/>
        <w:adjustRightInd w:val="0"/>
        <w:ind w:left="5160"/>
        <w:rPr>
          <w:sz w:val="22"/>
        </w:rPr>
      </w:pPr>
      <w:r w:rsidRPr="00FE3424">
        <w:rPr>
          <w:sz w:val="22"/>
          <w:szCs w:val="28"/>
        </w:rPr>
        <w:t>к Программе</w:t>
      </w:r>
      <w:r>
        <w:rPr>
          <w:sz w:val="22"/>
          <w:szCs w:val="28"/>
        </w:rPr>
        <w:t xml:space="preserve"> </w:t>
      </w:r>
      <w:r w:rsidRPr="00BC31B3">
        <w:rPr>
          <w:sz w:val="22"/>
        </w:rPr>
        <w:t>«Развити</w:t>
      </w:r>
      <w:r>
        <w:rPr>
          <w:sz w:val="22"/>
        </w:rPr>
        <w:t>е</w:t>
      </w:r>
      <w:r w:rsidRPr="00BC31B3">
        <w:rPr>
          <w:sz w:val="22"/>
        </w:rPr>
        <w:t xml:space="preserve"> </w:t>
      </w:r>
      <w:r>
        <w:rPr>
          <w:sz w:val="22"/>
        </w:rPr>
        <w:t xml:space="preserve">                                </w:t>
      </w:r>
      <w:r w:rsidRPr="00BC31B3">
        <w:rPr>
          <w:sz w:val="22"/>
        </w:rPr>
        <w:t xml:space="preserve">физической культуры и спорта в муниципальном районе Белебеевский район Республики Башкортостан» </w:t>
      </w:r>
    </w:p>
    <w:p w:rsidR="00FD01C1" w:rsidRDefault="00FD01C1" w:rsidP="008A5949">
      <w:pPr>
        <w:autoSpaceDE w:val="0"/>
        <w:autoSpaceDN w:val="0"/>
        <w:adjustRightInd w:val="0"/>
      </w:pPr>
    </w:p>
    <w:p w:rsidR="00FD01C1" w:rsidRPr="00690272" w:rsidRDefault="00FD01C1" w:rsidP="008A5949">
      <w:pPr>
        <w:autoSpaceDE w:val="0"/>
        <w:autoSpaceDN w:val="0"/>
        <w:adjustRightInd w:val="0"/>
      </w:pPr>
    </w:p>
    <w:p w:rsidR="00FD01C1" w:rsidRPr="00690272" w:rsidRDefault="00FD01C1" w:rsidP="002F4792">
      <w:pPr>
        <w:autoSpaceDE w:val="0"/>
        <w:autoSpaceDN w:val="0"/>
        <w:adjustRightInd w:val="0"/>
        <w:spacing w:line="264" w:lineRule="auto"/>
        <w:ind w:left="720"/>
        <w:jc w:val="center"/>
        <w:rPr>
          <w:b/>
        </w:rPr>
      </w:pPr>
      <w:r w:rsidRPr="00690272">
        <w:rPr>
          <w:b/>
        </w:rPr>
        <w:t>Оценка планируемой эффективности муниципальной программы</w:t>
      </w:r>
    </w:p>
    <w:p w:rsidR="00FD01C1" w:rsidRPr="00690272" w:rsidRDefault="00FD01C1" w:rsidP="002F4792">
      <w:pPr>
        <w:widowControl w:val="0"/>
        <w:autoSpaceDE w:val="0"/>
        <w:autoSpaceDN w:val="0"/>
        <w:adjustRightInd w:val="0"/>
        <w:ind w:left="720"/>
        <w:jc w:val="center"/>
        <w:rPr>
          <w:b/>
        </w:rPr>
      </w:pPr>
      <w:r w:rsidRPr="00690272">
        <w:rPr>
          <w:b/>
          <w:szCs w:val="28"/>
        </w:rPr>
        <w:t xml:space="preserve">«Развитие физической культуры и спорта </w:t>
      </w:r>
      <w:r w:rsidRPr="00690272">
        <w:rPr>
          <w:b/>
        </w:rPr>
        <w:t xml:space="preserve">в муниципальном районе Белебеевский район Республики Башкортостан» </w:t>
      </w:r>
    </w:p>
    <w:p w:rsidR="00FD01C1" w:rsidRPr="00267DB3" w:rsidRDefault="00FD01C1" w:rsidP="002F4792">
      <w:pPr>
        <w:widowControl w:val="0"/>
        <w:autoSpaceDE w:val="0"/>
        <w:autoSpaceDN w:val="0"/>
        <w:adjustRightInd w:val="0"/>
        <w:ind w:left="720"/>
        <w:jc w:val="center"/>
        <w:rPr>
          <w:b/>
          <w:color w:val="FF0000"/>
        </w:rPr>
      </w:pPr>
    </w:p>
    <w:tbl>
      <w:tblPr>
        <w:tblW w:w="9782" w:type="dxa"/>
        <w:tblCellSpacing w:w="5" w:type="nil"/>
        <w:tblLayout w:type="fixed"/>
        <w:tblCellMar>
          <w:left w:w="75" w:type="dxa"/>
          <w:right w:w="75" w:type="dxa"/>
        </w:tblCellMar>
        <w:tblLook w:val="0000"/>
      </w:tblPr>
      <w:tblGrid>
        <w:gridCol w:w="426"/>
        <w:gridCol w:w="1560"/>
        <w:gridCol w:w="1276"/>
        <w:gridCol w:w="850"/>
        <w:gridCol w:w="709"/>
        <w:gridCol w:w="709"/>
        <w:gridCol w:w="850"/>
        <w:gridCol w:w="567"/>
        <w:gridCol w:w="567"/>
        <w:gridCol w:w="709"/>
        <w:gridCol w:w="1559"/>
      </w:tblGrid>
      <w:tr w:rsidR="00FD01C1" w:rsidRPr="00D40081" w:rsidTr="00D40081">
        <w:trPr>
          <w:trHeight w:val="248"/>
          <w:tblCellSpacing w:w="5" w:type="nil"/>
        </w:trPr>
        <w:tc>
          <w:tcPr>
            <w:tcW w:w="426" w:type="dxa"/>
            <w:vMerge w:val="restart"/>
            <w:tcBorders>
              <w:top w:val="single" w:sz="8" w:space="0" w:color="auto"/>
              <w:left w:val="single" w:sz="8" w:space="0" w:color="auto"/>
              <w:bottom w:val="single" w:sz="8" w:space="0" w:color="auto"/>
              <w:right w:val="single" w:sz="8" w:space="0" w:color="auto"/>
            </w:tcBorders>
          </w:tcPr>
          <w:p w:rsidR="00FD01C1" w:rsidRPr="00D40081" w:rsidRDefault="00FD01C1" w:rsidP="00D40081">
            <w:pPr>
              <w:autoSpaceDE w:val="0"/>
              <w:autoSpaceDN w:val="0"/>
              <w:adjustRightInd w:val="0"/>
              <w:rPr>
                <w:sz w:val="20"/>
                <w:szCs w:val="20"/>
              </w:rPr>
            </w:pPr>
            <w:r w:rsidRPr="00D40081">
              <w:rPr>
                <w:sz w:val="20"/>
                <w:szCs w:val="20"/>
              </w:rPr>
              <w:t xml:space="preserve">№ </w:t>
            </w:r>
            <w:proofErr w:type="spellStart"/>
            <w:proofErr w:type="gramStart"/>
            <w:r w:rsidRPr="00D40081">
              <w:rPr>
                <w:sz w:val="20"/>
                <w:szCs w:val="20"/>
              </w:rPr>
              <w:t>п</w:t>
            </w:r>
            <w:proofErr w:type="spellEnd"/>
            <w:proofErr w:type="gramEnd"/>
            <w:r w:rsidRPr="00D40081">
              <w:rPr>
                <w:sz w:val="20"/>
                <w:szCs w:val="20"/>
              </w:rPr>
              <w:t>/</w:t>
            </w:r>
            <w:proofErr w:type="spellStart"/>
            <w:r w:rsidRPr="00D40081">
              <w:rPr>
                <w:sz w:val="20"/>
                <w:szCs w:val="20"/>
              </w:rPr>
              <w:t>п</w:t>
            </w:r>
            <w:proofErr w:type="spellEnd"/>
          </w:p>
        </w:tc>
        <w:tc>
          <w:tcPr>
            <w:tcW w:w="1560" w:type="dxa"/>
            <w:vMerge w:val="restart"/>
            <w:tcBorders>
              <w:top w:val="single" w:sz="8" w:space="0" w:color="auto"/>
              <w:left w:val="single" w:sz="8" w:space="0" w:color="auto"/>
              <w:bottom w:val="single" w:sz="8" w:space="0" w:color="auto"/>
              <w:right w:val="single" w:sz="8" w:space="0" w:color="auto"/>
            </w:tcBorders>
          </w:tcPr>
          <w:p w:rsidR="00FD01C1" w:rsidRPr="00D40081" w:rsidRDefault="00FD01C1" w:rsidP="00D40081">
            <w:pPr>
              <w:autoSpaceDE w:val="0"/>
              <w:autoSpaceDN w:val="0"/>
              <w:adjustRightInd w:val="0"/>
              <w:rPr>
                <w:sz w:val="20"/>
                <w:szCs w:val="20"/>
              </w:rPr>
            </w:pPr>
            <w:r w:rsidRPr="00D40081">
              <w:rPr>
                <w:sz w:val="20"/>
                <w:szCs w:val="20"/>
              </w:rPr>
              <w:t>Наименование мероприятий</w:t>
            </w:r>
          </w:p>
        </w:tc>
        <w:tc>
          <w:tcPr>
            <w:tcW w:w="1276" w:type="dxa"/>
            <w:vMerge w:val="restart"/>
            <w:tcBorders>
              <w:top w:val="single" w:sz="8" w:space="0" w:color="auto"/>
              <w:left w:val="single" w:sz="8" w:space="0" w:color="auto"/>
              <w:bottom w:val="single" w:sz="8" w:space="0" w:color="auto"/>
              <w:right w:val="single" w:sz="8" w:space="0" w:color="auto"/>
            </w:tcBorders>
          </w:tcPr>
          <w:p w:rsidR="00FD01C1" w:rsidRPr="00D40081" w:rsidRDefault="00FD01C1" w:rsidP="00D40081">
            <w:pPr>
              <w:autoSpaceDE w:val="0"/>
              <w:autoSpaceDN w:val="0"/>
              <w:adjustRightInd w:val="0"/>
              <w:rPr>
                <w:sz w:val="20"/>
                <w:szCs w:val="20"/>
              </w:rPr>
            </w:pPr>
            <w:r w:rsidRPr="00D40081">
              <w:rPr>
                <w:sz w:val="20"/>
                <w:szCs w:val="20"/>
              </w:rPr>
              <w:t xml:space="preserve">Показатели оценки </w:t>
            </w:r>
            <w:proofErr w:type="spellStart"/>
            <w:proofErr w:type="gramStart"/>
            <w:r w:rsidRPr="00D40081">
              <w:rPr>
                <w:sz w:val="20"/>
                <w:szCs w:val="20"/>
              </w:rPr>
              <w:t>эффектив-ности</w:t>
            </w:r>
            <w:proofErr w:type="spellEnd"/>
            <w:proofErr w:type="gramEnd"/>
          </w:p>
        </w:tc>
        <w:tc>
          <w:tcPr>
            <w:tcW w:w="850" w:type="dxa"/>
            <w:vMerge w:val="restart"/>
            <w:tcBorders>
              <w:top w:val="single" w:sz="8" w:space="0" w:color="auto"/>
              <w:left w:val="single" w:sz="8" w:space="0" w:color="auto"/>
              <w:bottom w:val="single" w:sz="8" w:space="0" w:color="auto"/>
              <w:right w:val="single" w:sz="8" w:space="0" w:color="auto"/>
            </w:tcBorders>
          </w:tcPr>
          <w:p w:rsidR="00FD01C1" w:rsidRPr="00D40081" w:rsidRDefault="00FD01C1" w:rsidP="00D40081">
            <w:pPr>
              <w:autoSpaceDE w:val="0"/>
              <w:autoSpaceDN w:val="0"/>
              <w:adjustRightInd w:val="0"/>
              <w:rPr>
                <w:sz w:val="20"/>
                <w:szCs w:val="20"/>
              </w:rPr>
            </w:pPr>
            <w:proofErr w:type="spellStart"/>
            <w:proofErr w:type="gramStart"/>
            <w:r w:rsidRPr="00D40081">
              <w:rPr>
                <w:sz w:val="20"/>
                <w:szCs w:val="20"/>
              </w:rPr>
              <w:t>Факти-ческое</w:t>
            </w:r>
            <w:proofErr w:type="spellEnd"/>
            <w:proofErr w:type="gramEnd"/>
            <w:r w:rsidRPr="00D40081">
              <w:rPr>
                <w:sz w:val="20"/>
                <w:szCs w:val="20"/>
              </w:rPr>
              <w:t xml:space="preserve"> </w:t>
            </w:r>
            <w:proofErr w:type="spellStart"/>
            <w:r w:rsidRPr="00D40081">
              <w:rPr>
                <w:sz w:val="20"/>
                <w:szCs w:val="20"/>
              </w:rPr>
              <w:t>значе-ние</w:t>
            </w:r>
            <w:proofErr w:type="spellEnd"/>
            <w:r w:rsidRPr="00D40081">
              <w:rPr>
                <w:sz w:val="20"/>
                <w:szCs w:val="20"/>
              </w:rPr>
              <w:t xml:space="preserve"> </w:t>
            </w:r>
            <w:proofErr w:type="spellStart"/>
            <w:r w:rsidRPr="00D40081">
              <w:rPr>
                <w:sz w:val="20"/>
                <w:szCs w:val="20"/>
              </w:rPr>
              <w:t>показа-теля</w:t>
            </w:r>
            <w:proofErr w:type="spellEnd"/>
            <w:r w:rsidRPr="00D40081">
              <w:rPr>
                <w:sz w:val="20"/>
                <w:szCs w:val="20"/>
              </w:rPr>
              <w:t xml:space="preserve"> на момент </w:t>
            </w:r>
            <w:proofErr w:type="spellStart"/>
            <w:r w:rsidRPr="00D40081">
              <w:rPr>
                <w:sz w:val="20"/>
                <w:szCs w:val="20"/>
              </w:rPr>
              <w:t>разра-ботки</w:t>
            </w:r>
            <w:proofErr w:type="spellEnd"/>
            <w:r w:rsidRPr="00D40081">
              <w:rPr>
                <w:sz w:val="20"/>
                <w:szCs w:val="20"/>
              </w:rPr>
              <w:t xml:space="preserve"> </w:t>
            </w:r>
            <w:proofErr w:type="spellStart"/>
            <w:r w:rsidRPr="00D40081">
              <w:rPr>
                <w:sz w:val="20"/>
                <w:szCs w:val="20"/>
              </w:rPr>
              <w:t>про-граммы</w:t>
            </w:r>
            <w:proofErr w:type="spellEnd"/>
          </w:p>
        </w:tc>
        <w:tc>
          <w:tcPr>
            <w:tcW w:w="4111" w:type="dxa"/>
            <w:gridSpan w:val="6"/>
            <w:tcBorders>
              <w:top w:val="single" w:sz="8" w:space="0" w:color="auto"/>
              <w:left w:val="single" w:sz="8" w:space="0" w:color="auto"/>
              <w:bottom w:val="single" w:sz="8" w:space="0" w:color="auto"/>
              <w:right w:val="single" w:sz="8" w:space="0" w:color="auto"/>
            </w:tcBorders>
          </w:tcPr>
          <w:p w:rsidR="00FD01C1" w:rsidRPr="00D40081" w:rsidRDefault="00FD01C1" w:rsidP="00D40081">
            <w:pPr>
              <w:autoSpaceDE w:val="0"/>
              <w:autoSpaceDN w:val="0"/>
              <w:adjustRightInd w:val="0"/>
              <w:rPr>
                <w:sz w:val="20"/>
                <w:szCs w:val="20"/>
              </w:rPr>
            </w:pPr>
            <w:r w:rsidRPr="00D40081">
              <w:rPr>
                <w:sz w:val="20"/>
                <w:szCs w:val="20"/>
              </w:rPr>
              <w:t xml:space="preserve">       Плановое значение показателя по годам</w:t>
            </w:r>
          </w:p>
        </w:tc>
        <w:tc>
          <w:tcPr>
            <w:tcW w:w="1559" w:type="dxa"/>
            <w:vMerge w:val="restart"/>
            <w:tcBorders>
              <w:top w:val="single" w:sz="8" w:space="0" w:color="auto"/>
              <w:left w:val="single" w:sz="8" w:space="0" w:color="auto"/>
              <w:bottom w:val="single" w:sz="8" w:space="0" w:color="auto"/>
              <w:right w:val="single" w:sz="8" w:space="0" w:color="auto"/>
            </w:tcBorders>
          </w:tcPr>
          <w:p w:rsidR="00FD01C1" w:rsidRPr="00D40081" w:rsidRDefault="00FD01C1" w:rsidP="00D40081">
            <w:pPr>
              <w:autoSpaceDE w:val="0"/>
              <w:autoSpaceDN w:val="0"/>
              <w:adjustRightInd w:val="0"/>
              <w:rPr>
                <w:sz w:val="20"/>
                <w:szCs w:val="20"/>
              </w:rPr>
            </w:pPr>
            <w:r w:rsidRPr="00D40081">
              <w:rPr>
                <w:sz w:val="20"/>
                <w:szCs w:val="20"/>
              </w:rPr>
              <w:t>Относительное изменение показателя  в результате реализации программы</w:t>
            </w:r>
          </w:p>
          <w:p w:rsidR="00FD01C1" w:rsidRPr="00D40081" w:rsidRDefault="00FD01C1" w:rsidP="00D40081">
            <w:pPr>
              <w:autoSpaceDE w:val="0"/>
              <w:autoSpaceDN w:val="0"/>
              <w:adjustRightInd w:val="0"/>
              <w:rPr>
                <w:sz w:val="20"/>
                <w:szCs w:val="20"/>
              </w:rPr>
            </w:pPr>
            <w:r w:rsidRPr="00D40081">
              <w:rPr>
                <w:sz w:val="20"/>
                <w:szCs w:val="20"/>
              </w:rPr>
              <w:t>(п.10 / п. 4), %</w:t>
            </w:r>
          </w:p>
        </w:tc>
      </w:tr>
      <w:tr w:rsidR="00FD01C1" w:rsidRPr="00D40081" w:rsidTr="00D40081">
        <w:trPr>
          <w:trHeight w:val="400"/>
          <w:tblCellSpacing w:w="5" w:type="nil"/>
        </w:trPr>
        <w:tc>
          <w:tcPr>
            <w:tcW w:w="426" w:type="dxa"/>
            <w:vMerge/>
            <w:tcBorders>
              <w:left w:val="single" w:sz="8" w:space="0" w:color="auto"/>
              <w:bottom w:val="single" w:sz="8" w:space="0" w:color="auto"/>
              <w:right w:val="single" w:sz="8" w:space="0" w:color="auto"/>
            </w:tcBorders>
            <w:vAlign w:val="center"/>
          </w:tcPr>
          <w:p w:rsidR="00FD01C1" w:rsidRPr="00D40081" w:rsidRDefault="00FD01C1" w:rsidP="00D40081">
            <w:pPr>
              <w:autoSpaceDE w:val="0"/>
              <w:autoSpaceDN w:val="0"/>
              <w:adjustRightInd w:val="0"/>
              <w:jc w:val="center"/>
              <w:rPr>
                <w:sz w:val="20"/>
                <w:szCs w:val="20"/>
              </w:rPr>
            </w:pPr>
          </w:p>
        </w:tc>
        <w:tc>
          <w:tcPr>
            <w:tcW w:w="1560" w:type="dxa"/>
            <w:vMerge/>
            <w:tcBorders>
              <w:left w:val="single" w:sz="8" w:space="0" w:color="auto"/>
              <w:bottom w:val="single" w:sz="8" w:space="0" w:color="auto"/>
              <w:right w:val="single" w:sz="8" w:space="0" w:color="auto"/>
            </w:tcBorders>
            <w:vAlign w:val="center"/>
          </w:tcPr>
          <w:p w:rsidR="00FD01C1" w:rsidRPr="00D40081" w:rsidRDefault="00FD01C1" w:rsidP="00D40081">
            <w:pPr>
              <w:autoSpaceDE w:val="0"/>
              <w:autoSpaceDN w:val="0"/>
              <w:adjustRightInd w:val="0"/>
              <w:jc w:val="center"/>
              <w:rPr>
                <w:sz w:val="20"/>
                <w:szCs w:val="20"/>
              </w:rPr>
            </w:pPr>
          </w:p>
        </w:tc>
        <w:tc>
          <w:tcPr>
            <w:tcW w:w="1276" w:type="dxa"/>
            <w:vMerge/>
            <w:tcBorders>
              <w:left w:val="single" w:sz="8" w:space="0" w:color="auto"/>
              <w:bottom w:val="single" w:sz="8" w:space="0" w:color="auto"/>
              <w:right w:val="single" w:sz="8" w:space="0" w:color="auto"/>
            </w:tcBorders>
            <w:vAlign w:val="center"/>
          </w:tcPr>
          <w:p w:rsidR="00FD01C1" w:rsidRPr="00D40081" w:rsidRDefault="00FD01C1" w:rsidP="00D40081">
            <w:pPr>
              <w:autoSpaceDE w:val="0"/>
              <w:autoSpaceDN w:val="0"/>
              <w:adjustRightInd w:val="0"/>
              <w:jc w:val="center"/>
              <w:rPr>
                <w:sz w:val="20"/>
                <w:szCs w:val="20"/>
              </w:rPr>
            </w:pPr>
          </w:p>
        </w:tc>
        <w:tc>
          <w:tcPr>
            <w:tcW w:w="850" w:type="dxa"/>
            <w:vMerge/>
            <w:tcBorders>
              <w:left w:val="single" w:sz="8" w:space="0" w:color="auto"/>
              <w:bottom w:val="single" w:sz="8" w:space="0" w:color="auto"/>
              <w:right w:val="single" w:sz="8" w:space="0" w:color="auto"/>
            </w:tcBorders>
            <w:vAlign w:val="center"/>
          </w:tcPr>
          <w:p w:rsidR="00FD01C1" w:rsidRPr="00D40081" w:rsidRDefault="00FD01C1" w:rsidP="00D40081">
            <w:pPr>
              <w:autoSpaceDE w:val="0"/>
              <w:autoSpaceDN w:val="0"/>
              <w:adjustRightInd w:val="0"/>
              <w:jc w:val="center"/>
              <w:rPr>
                <w:sz w:val="20"/>
                <w:szCs w:val="20"/>
              </w:rPr>
            </w:pPr>
          </w:p>
        </w:tc>
        <w:tc>
          <w:tcPr>
            <w:tcW w:w="709" w:type="dxa"/>
            <w:tcBorders>
              <w:left w:val="single" w:sz="8" w:space="0" w:color="auto"/>
              <w:bottom w:val="single" w:sz="8" w:space="0" w:color="auto"/>
              <w:right w:val="single" w:sz="8" w:space="0" w:color="auto"/>
            </w:tcBorders>
          </w:tcPr>
          <w:p w:rsidR="00FD01C1" w:rsidRPr="00D40081" w:rsidRDefault="00FD01C1" w:rsidP="00D40081">
            <w:pPr>
              <w:autoSpaceDE w:val="0"/>
              <w:autoSpaceDN w:val="0"/>
              <w:adjustRightInd w:val="0"/>
              <w:rPr>
                <w:sz w:val="20"/>
                <w:szCs w:val="20"/>
              </w:rPr>
            </w:pPr>
            <w:r w:rsidRPr="00D40081">
              <w:rPr>
                <w:sz w:val="20"/>
                <w:szCs w:val="20"/>
              </w:rPr>
              <w:t>2016 год</w:t>
            </w:r>
          </w:p>
        </w:tc>
        <w:tc>
          <w:tcPr>
            <w:tcW w:w="709" w:type="dxa"/>
            <w:tcBorders>
              <w:left w:val="single" w:sz="8" w:space="0" w:color="auto"/>
              <w:bottom w:val="single" w:sz="8" w:space="0" w:color="auto"/>
              <w:right w:val="single" w:sz="8" w:space="0" w:color="auto"/>
            </w:tcBorders>
          </w:tcPr>
          <w:p w:rsidR="00FD01C1" w:rsidRPr="00D40081" w:rsidRDefault="00FD01C1" w:rsidP="00D40081">
            <w:pPr>
              <w:autoSpaceDE w:val="0"/>
              <w:autoSpaceDN w:val="0"/>
              <w:adjustRightInd w:val="0"/>
              <w:rPr>
                <w:sz w:val="20"/>
                <w:szCs w:val="20"/>
              </w:rPr>
            </w:pPr>
            <w:r w:rsidRPr="00D40081">
              <w:rPr>
                <w:sz w:val="20"/>
                <w:szCs w:val="20"/>
              </w:rPr>
              <w:t>2017 год</w:t>
            </w:r>
          </w:p>
        </w:tc>
        <w:tc>
          <w:tcPr>
            <w:tcW w:w="850" w:type="dxa"/>
            <w:tcBorders>
              <w:left w:val="single" w:sz="8" w:space="0" w:color="auto"/>
              <w:bottom w:val="single" w:sz="8" w:space="0" w:color="auto"/>
              <w:right w:val="single" w:sz="4" w:space="0" w:color="auto"/>
            </w:tcBorders>
          </w:tcPr>
          <w:p w:rsidR="00FD01C1" w:rsidRPr="00D40081" w:rsidRDefault="00FD01C1" w:rsidP="00D40081">
            <w:pPr>
              <w:autoSpaceDE w:val="0"/>
              <w:autoSpaceDN w:val="0"/>
              <w:adjustRightInd w:val="0"/>
              <w:rPr>
                <w:sz w:val="20"/>
                <w:szCs w:val="20"/>
              </w:rPr>
            </w:pPr>
            <w:r w:rsidRPr="00D40081">
              <w:rPr>
                <w:sz w:val="20"/>
                <w:szCs w:val="20"/>
              </w:rPr>
              <w:t>2018 год</w:t>
            </w:r>
          </w:p>
        </w:tc>
        <w:tc>
          <w:tcPr>
            <w:tcW w:w="567" w:type="dxa"/>
            <w:tcBorders>
              <w:left w:val="single" w:sz="4" w:space="0" w:color="auto"/>
              <w:bottom w:val="single" w:sz="8" w:space="0" w:color="auto"/>
              <w:right w:val="single" w:sz="4" w:space="0" w:color="auto"/>
            </w:tcBorders>
          </w:tcPr>
          <w:p w:rsidR="00FD01C1" w:rsidRPr="00D40081" w:rsidRDefault="00FD01C1" w:rsidP="00D40081">
            <w:pPr>
              <w:autoSpaceDE w:val="0"/>
              <w:autoSpaceDN w:val="0"/>
              <w:adjustRightInd w:val="0"/>
              <w:rPr>
                <w:sz w:val="20"/>
                <w:szCs w:val="20"/>
              </w:rPr>
            </w:pPr>
            <w:r w:rsidRPr="00D40081">
              <w:rPr>
                <w:sz w:val="20"/>
                <w:szCs w:val="20"/>
              </w:rPr>
              <w:t>2019 год</w:t>
            </w:r>
          </w:p>
        </w:tc>
        <w:tc>
          <w:tcPr>
            <w:tcW w:w="567" w:type="dxa"/>
            <w:tcBorders>
              <w:left w:val="single" w:sz="4" w:space="0" w:color="auto"/>
              <w:bottom w:val="single" w:sz="8" w:space="0" w:color="auto"/>
              <w:right w:val="single" w:sz="4" w:space="0" w:color="auto"/>
            </w:tcBorders>
          </w:tcPr>
          <w:p w:rsidR="00FD01C1" w:rsidRPr="00D40081" w:rsidRDefault="00FD01C1" w:rsidP="00D40081">
            <w:pPr>
              <w:autoSpaceDE w:val="0"/>
              <w:autoSpaceDN w:val="0"/>
              <w:adjustRightInd w:val="0"/>
              <w:rPr>
                <w:sz w:val="20"/>
                <w:szCs w:val="20"/>
              </w:rPr>
            </w:pPr>
            <w:r w:rsidRPr="00D40081">
              <w:rPr>
                <w:sz w:val="20"/>
                <w:szCs w:val="20"/>
              </w:rPr>
              <w:t>2020 год</w:t>
            </w:r>
          </w:p>
        </w:tc>
        <w:tc>
          <w:tcPr>
            <w:tcW w:w="709" w:type="dxa"/>
            <w:tcBorders>
              <w:left w:val="single" w:sz="4" w:space="0" w:color="auto"/>
              <w:bottom w:val="single" w:sz="8" w:space="0" w:color="auto"/>
              <w:right w:val="single" w:sz="8" w:space="0" w:color="auto"/>
            </w:tcBorders>
          </w:tcPr>
          <w:p w:rsidR="00FD01C1" w:rsidRPr="00D40081" w:rsidRDefault="00FD01C1" w:rsidP="00D40081">
            <w:pPr>
              <w:autoSpaceDE w:val="0"/>
              <w:autoSpaceDN w:val="0"/>
              <w:adjustRightInd w:val="0"/>
              <w:rPr>
                <w:sz w:val="20"/>
                <w:szCs w:val="20"/>
              </w:rPr>
            </w:pPr>
            <w:r w:rsidRPr="00D40081">
              <w:rPr>
                <w:sz w:val="20"/>
                <w:szCs w:val="20"/>
              </w:rPr>
              <w:t xml:space="preserve">2021 год </w:t>
            </w:r>
          </w:p>
        </w:tc>
        <w:tc>
          <w:tcPr>
            <w:tcW w:w="1559" w:type="dxa"/>
            <w:vMerge/>
            <w:tcBorders>
              <w:left w:val="single" w:sz="8" w:space="0" w:color="auto"/>
              <w:bottom w:val="single" w:sz="8" w:space="0" w:color="auto"/>
              <w:right w:val="single" w:sz="8" w:space="0" w:color="auto"/>
            </w:tcBorders>
          </w:tcPr>
          <w:p w:rsidR="00FD01C1" w:rsidRPr="00D40081" w:rsidRDefault="00FD01C1" w:rsidP="00D40081">
            <w:pPr>
              <w:autoSpaceDE w:val="0"/>
              <w:autoSpaceDN w:val="0"/>
              <w:adjustRightInd w:val="0"/>
              <w:jc w:val="center"/>
              <w:rPr>
                <w:sz w:val="20"/>
                <w:szCs w:val="20"/>
              </w:rPr>
            </w:pPr>
          </w:p>
        </w:tc>
      </w:tr>
      <w:tr w:rsidR="00FD01C1" w:rsidRPr="00D40081" w:rsidTr="00D40081">
        <w:trPr>
          <w:tblCellSpacing w:w="5" w:type="nil"/>
        </w:trPr>
        <w:tc>
          <w:tcPr>
            <w:tcW w:w="426" w:type="dxa"/>
            <w:tcBorders>
              <w:left w:val="single" w:sz="8" w:space="0" w:color="auto"/>
              <w:bottom w:val="single" w:sz="8" w:space="0" w:color="auto"/>
              <w:right w:val="single" w:sz="8"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1</w:t>
            </w:r>
          </w:p>
        </w:tc>
        <w:tc>
          <w:tcPr>
            <w:tcW w:w="1560" w:type="dxa"/>
            <w:tcBorders>
              <w:left w:val="single" w:sz="8" w:space="0" w:color="auto"/>
              <w:bottom w:val="single" w:sz="8" w:space="0" w:color="auto"/>
              <w:right w:val="single" w:sz="8"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2</w:t>
            </w:r>
          </w:p>
        </w:tc>
        <w:tc>
          <w:tcPr>
            <w:tcW w:w="1276" w:type="dxa"/>
            <w:tcBorders>
              <w:left w:val="single" w:sz="8" w:space="0" w:color="auto"/>
              <w:bottom w:val="single" w:sz="8" w:space="0" w:color="auto"/>
              <w:right w:val="single" w:sz="8"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3</w:t>
            </w:r>
          </w:p>
        </w:tc>
        <w:tc>
          <w:tcPr>
            <w:tcW w:w="850" w:type="dxa"/>
            <w:tcBorders>
              <w:left w:val="single" w:sz="8" w:space="0" w:color="auto"/>
              <w:bottom w:val="single" w:sz="8" w:space="0" w:color="auto"/>
              <w:right w:val="single" w:sz="8"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4</w:t>
            </w:r>
          </w:p>
        </w:tc>
        <w:tc>
          <w:tcPr>
            <w:tcW w:w="709" w:type="dxa"/>
            <w:tcBorders>
              <w:left w:val="single" w:sz="8" w:space="0" w:color="auto"/>
              <w:bottom w:val="single" w:sz="8" w:space="0" w:color="auto"/>
              <w:right w:val="single" w:sz="8"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5</w:t>
            </w:r>
          </w:p>
        </w:tc>
        <w:tc>
          <w:tcPr>
            <w:tcW w:w="709" w:type="dxa"/>
            <w:tcBorders>
              <w:left w:val="single" w:sz="8" w:space="0" w:color="auto"/>
              <w:bottom w:val="single" w:sz="8" w:space="0" w:color="auto"/>
              <w:right w:val="single" w:sz="8"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6</w:t>
            </w:r>
          </w:p>
        </w:tc>
        <w:tc>
          <w:tcPr>
            <w:tcW w:w="850" w:type="dxa"/>
            <w:tcBorders>
              <w:left w:val="single" w:sz="8" w:space="0" w:color="auto"/>
              <w:bottom w:val="single" w:sz="8"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7</w:t>
            </w:r>
          </w:p>
        </w:tc>
        <w:tc>
          <w:tcPr>
            <w:tcW w:w="567" w:type="dxa"/>
            <w:tcBorders>
              <w:left w:val="single" w:sz="4" w:space="0" w:color="auto"/>
              <w:bottom w:val="single" w:sz="8"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8</w:t>
            </w:r>
          </w:p>
        </w:tc>
        <w:tc>
          <w:tcPr>
            <w:tcW w:w="567" w:type="dxa"/>
            <w:tcBorders>
              <w:left w:val="single" w:sz="4" w:space="0" w:color="auto"/>
              <w:bottom w:val="single" w:sz="8"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9</w:t>
            </w:r>
          </w:p>
        </w:tc>
        <w:tc>
          <w:tcPr>
            <w:tcW w:w="709" w:type="dxa"/>
            <w:tcBorders>
              <w:left w:val="single" w:sz="4" w:space="0" w:color="auto"/>
              <w:bottom w:val="single" w:sz="8" w:space="0" w:color="auto"/>
              <w:right w:val="single" w:sz="8"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10</w:t>
            </w:r>
          </w:p>
        </w:tc>
        <w:tc>
          <w:tcPr>
            <w:tcW w:w="1559" w:type="dxa"/>
            <w:tcBorders>
              <w:left w:val="single" w:sz="8" w:space="0" w:color="auto"/>
              <w:bottom w:val="single" w:sz="8" w:space="0" w:color="auto"/>
              <w:right w:val="single" w:sz="8"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11</w:t>
            </w:r>
          </w:p>
        </w:tc>
      </w:tr>
      <w:tr w:rsidR="00FD01C1" w:rsidRPr="00D40081" w:rsidTr="00DA0B4D">
        <w:trPr>
          <w:tblCellSpacing w:w="5" w:type="nil"/>
        </w:trPr>
        <w:tc>
          <w:tcPr>
            <w:tcW w:w="426" w:type="dxa"/>
            <w:tcBorders>
              <w:left w:val="single" w:sz="8" w:space="0" w:color="auto"/>
              <w:bottom w:val="single" w:sz="4" w:space="0" w:color="auto"/>
              <w:right w:val="single" w:sz="8"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1</w:t>
            </w:r>
          </w:p>
        </w:tc>
        <w:tc>
          <w:tcPr>
            <w:tcW w:w="1560" w:type="dxa"/>
            <w:tcBorders>
              <w:left w:val="single" w:sz="8" w:space="0" w:color="auto"/>
              <w:bottom w:val="single" w:sz="4" w:space="0" w:color="auto"/>
              <w:right w:val="single" w:sz="8" w:space="0" w:color="auto"/>
            </w:tcBorders>
          </w:tcPr>
          <w:p w:rsidR="00FD01C1" w:rsidRPr="00D40081" w:rsidRDefault="00FD01C1" w:rsidP="00D40081">
            <w:pPr>
              <w:autoSpaceDE w:val="0"/>
              <w:autoSpaceDN w:val="0"/>
              <w:adjustRightInd w:val="0"/>
              <w:rPr>
                <w:sz w:val="20"/>
                <w:szCs w:val="20"/>
              </w:rPr>
            </w:pPr>
            <w:r w:rsidRPr="00D40081">
              <w:rPr>
                <w:sz w:val="20"/>
                <w:szCs w:val="20"/>
              </w:rPr>
              <w:t xml:space="preserve">Проведение </w:t>
            </w:r>
            <w:proofErr w:type="spellStart"/>
            <w:r w:rsidRPr="00D40081">
              <w:rPr>
                <w:sz w:val="20"/>
                <w:szCs w:val="20"/>
              </w:rPr>
              <w:t>спортивно-оздоровитель-ных</w:t>
            </w:r>
            <w:proofErr w:type="spellEnd"/>
            <w:r w:rsidRPr="00D40081">
              <w:rPr>
                <w:sz w:val="20"/>
                <w:szCs w:val="20"/>
              </w:rPr>
              <w:t xml:space="preserve"> мероприятий  </w:t>
            </w:r>
          </w:p>
        </w:tc>
        <w:tc>
          <w:tcPr>
            <w:tcW w:w="1276" w:type="dxa"/>
            <w:tcBorders>
              <w:left w:val="single" w:sz="8" w:space="0" w:color="auto"/>
              <w:bottom w:val="single" w:sz="4" w:space="0" w:color="auto"/>
              <w:right w:val="single" w:sz="8" w:space="0" w:color="auto"/>
            </w:tcBorders>
          </w:tcPr>
          <w:p w:rsidR="00FD01C1" w:rsidRPr="00D40081" w:rsidRDefault="00FD01C1" w:rsidP="00690272">
            <w:pPr>
              <w:autoSpaceDE w:val="0"/>
              <w:autoSpaceDN w:val="0"/>
              <w:adjustRightInd w:val="0"/>
              <w:rPr>
                <w:color w:val="FF0000"/>
                <w:sz w:val="20"/>
                <w:szCs w:val="20"/>
              </w:rPr>
            </w:pPr>
            <w:r w:rsidRPr="00690272">
              <w:rPr>
                <w:sz w:val="20"/>
                <w:szCs w:val="20"/>
              </w:rPr>
              <w:t>Удельный вес подготовленных спортсменов разрядников по сравнению с предыдущим периодом</w:t>
            </w:r>
            <w:proofErr w:type="gramStart"/>
            <w:r w:rsidRPr="00690272">
              <w:rPr>
                <w:sz w:val="20"/>
                <w:szCs w:val="20"/>
              </w:rPr>
              <w:t xml:space="preserve"> (%)</w:t>
            </w:r>
            <w:proofErr w:type="gramEnd"/>
          </w:p>
        </w:tc>
        <w:tc>
          <w:tcPr>
            <w:tcW w:w="850" w:type="dxa"/>
            <w:tcBorders>
              <w:left w:val="single" w:sz="8" w:space="0" w:color="auto"/>
              <w:bottom w:val="single" w:sz="4" w:space="0" w:color="auto"/>
              <w:right w:val="single" w:sz="8" w:space="0" w:color="auto"/>
            </w:tcBorders>
          </w:tcPr>
          <w:p w:rsidR="00FD01C1" w:rsidRPr="00D40081" w:rsidRDefault="00433BA3" w:rsidP="00433BA3">
            <w:pPr>
              <w:autoSpaceDE w:val="0"/>
              <w:autoSpaceDN w:val="0"/>
              <w:adjustRightInd w:val="0"/>
              <w:jc w:val="center"/>
              <w:rPr>
                <w:sz w:val="20"/>
                <w:szCs w:val="20"/>
              </w:rPr>
            </w:pPr>
            <w:r>
              <w:rPr>
                <w:sz w:val="20"/>
                <w:szCs w:val="20"/>
              </w:rPr>
              <w:t>4,8</w:t>
            </w:r>
          </w:p>
        </w:tc>
        <w:tc>
          <w:tcPr>
            <w:tcW w:w="709" w:type="dxa"/>
            <w:tcBorders>
              <w:left w:val="single" w:sz="8" w:space="0" w:color="auto"/>
              <w:bottom w:val="single" w:sz="4" w:space="0" w:color="auto"/>
              <w:right w:val="single" w:sz="8" w:space="0" w:color="auto"/>
            </w:tcBorders>
          </w:tcPr>
          <w:p w:rsidR="00FD01C1" w:rsidRPr="00D40081" w:rsidRDefault="00433BA3" w:rsidP="00433BA3">
            <w:pPr>
              <w:autoSpaceDE w:val="0"/>
              <w:autoSpaceDN w:val="0"/>
              <w:adjustRightInd w:val="0"/>
              <w:jc w:val="center"/>
              <w:rPr>
                <w:sz w:val="20"/>
                <w:szCs w:val="20"/>
              </w:rPr>
            </w:pPr>
            <w:r>
              <w:rPr>
                <w:sz w:val="20"/>
                <w:szCs w:val="20"/>
              </w:rPr>
              <w:t>4,9</w:t>
            </w:r>
          </w:p>
        </w:tc>
        <w:tc>
          <w:tcPr>
            <w:tcW w:w="709" w:type="dxa"/>
            <w:tcBorders>
              <w:left w:val="single" w:sz="8" w:space="0" w:color="auto"/>
              <w:bottom w:val="single" w:sz="4" w:space="0" w:color="auto"/>
              <w:right w:val="single" w:sz="8" w:space="0" w:color="auto"/>
            </w:tcBorders>
          </w:tcPr>
          <w:p w:rsidR="00FD01C1" w:rsidRPr="00D40081" w:rsidRDefault="00433BA3" w:rsidP="00433BA3">
            <w:pPr>
              <w:autoSpaceDE w:val="0"/>
              <w:autoSpaceDN w:val="0"/>
              <w:adjustRightInd w:val="0"/>
              <w:jc w:val="center"/>
              <w:rPr>
                <w:sz w:val="20"/>
                <w:szCs w:val="20"/>
              </w:rPr>
            </w:pPr>
            <w:r>
              <w:rPr>
                <w:sz w:val="20"/>
                <w:szCs w:val="20"/>
              </w:rPr>
              <w:t>5,0</w:t>
            </w:r>
          </w:p>
        </w:tc>
        <w:tc>
          <w:tcPr>
            <w:tcW w:w="850" w:type="dxa"/>
            <w:tcBorders>
              <w:left w:val="single" w:sz="8" w:space="0" w:color="auto"/>
              <w:bottom w:val="single" w:sz="4" w:space="0" w:color="auto"/>
              <w:right w:val="single" w:sz="4" w:space="0" w:color="auto"/>
            </w:tcBorders>
          </w:tcPr>
          <w:p w:rsidR="00FD01C1" w:rsidRPr="00D40081" w:rsidRDefault="00433BA3" w:rsidP="00433BA3">
            <w:pPr>
              <w:autoSpaceDE w:val="0"/>
              <w:autoSpaceDN w:val="0"/>
              <w:adjustRightInd w:val="0"/>
              <w:jc w:val="center"/>
              <w:rPr>
                <w:sz w:val="20"/>
                <w:szCs w:val="20"/>
              </w:rPr>
            </w:pPr>
            <w:r>
              <w:rPr>
                <w:sz w:val="20"/>
                <w:szCs w:val="20"/>
              </w:rPr>
              <w:t>5,1</w:t>
            </w:r>
          </w:p>
        </w:tc>
        <w:tc>
          <w:tcPr>
            <w:tcW w:w="567" w:type="dxa"/>
            <w:tcBorders>
              <w:left w:val="single" w:sz="4" w:space="0" w:color="auto"/>
              <w:bottom w:val="single" w:sz="4" w:space="0" w:color="auto"/>
              <w:right w:val="single" w:sz="4" w:space="0" w:color="auto"/>
            </w:tcBorders>
          </w:tcPr>
          <w:p w:rsidR="00FD01C1" w:rsidRPr="00D40081" w:rsidRDefault="00433BA3" w:rsidP="00433BA3">
            <w:pPr>
              <w:autoSpaceDE w:val="0"/>
              <w:autoSpaceDN w:val="0"/>
              <w:adjustRightInd w:val="0"/>
              <w:jc w:val="center"/>
              <w:rPr>
                <w:sz w:val="20"/>
                <w:szCs w:val="20"/>
              </w:rPr>
            </w:pPr>
            <w:r>
              <w:rPr>
                <w:sz w:val="20"/>
                <w:szCs w:val="20"/>
              </w:rPr>
              <w:t>5,2</w:t>
            </w:r>
          </w:p>
        </w:tc>
        <w:tc>
          <w:tcPr>
            <w:tcW w:w="567" w:type="dxa"/>
            <w:tcBorders>
              <w:left w:val="single" w:sz="4" w:space="0" w:color="auto"/>
              <w:bottom w:val="single" w:sz="4" w:space="0" w:color="auto"/>
              <w:right w:val="single" w:sz="4" w:space="0" w:color="auto"/>
            </w:tcBorders>
          </w:tcPr>
          <w:p w:rsidR="00FD01C1" w:rsidRPr="00D40081" w:rsidRDefault="00433BA3" w:rsidP="00433BA3">
            <w:pPr>
              <w:autoSpaceDE w:val="0"/>
              <w:autoSpaceDN w:val="0"/>
              <w:adjustRightInd w:val="0"/>
              <w:jc w:val="center"/>
              <w:rPr>
                <w:sz w:val="20"/>
                <w:szCs w:val="20"/>
              </w:rPr>
            </w:pPr>
            <w:r>
              <w:rPr>
                <w:sz w:val="20"/>
                <w:szCs w:val="20"/>
              </w:rPr>
              <w:t>5,3</w:t>
            </w:r>
          </w:p>
        </w:tc>
        <w:tc>
          <w:tcPr>
            <w:tcW w:w="709" w:type="dxa"/>
            <w:tcBorders>
              <w:left w:val="single" w:sz="4" w:space="0" w:color="auto"/>
              <w:bottom w:val="single" w:sz="4" w:space="0" w:color="auto"/>
              <w:right w:val="single" w:sz="8" w:space="0" w:color="auto"/>
            </w:tcBorders>
          </w:tcPr>
          <w:p w:rsidR="00FD01C1" w:rsidRPr="00D40081" w:rsidRDefault="00433BA3" w:rsidP="00433BA3">
            <w:pPr>
              <w:autoSpaceDE w:val="0"/>
              <w:autoSpaceDN w:val="0"/>
              <w:adjustRightInd w:val="0"/>
              <w:jc w:val="center"/>
              <w:rPr>
                <w:sz w:val="20"/>
                <w:szCs w:val="20"/>
              </w:rPr>
            </w:pPr>
            <w:r>
              <w:rPr>
                <w:sz w:val="20"/>
                <w:szCs w:val="20"/>
              </w:rPr>
              <w:t>5,4</w:t>
            </w:r>
          </w:p>
        </w:tc>
        <w:tc>
          <w:tcPr>
            <w:tcW w:w="1559" w:type="dxa"/>
            <w:tcBorders>
              <w:left w:val="single" w:sz="8" w:space="0" w:color="auto"/>
              <w:bottom w:val="single" w:sz="4" w:space="0" w:color="auto"/>
              <w:right w:val="single" w:sz="8" w:space="0" w:color="auto"/>
            </w:tcBorders>
          </w:tcPr>
          <w:p w:rsidR="00FD01C1" w:rsidRPr="00D40081" w:rsidRDefault="00433BA3" w:rsidP="00433BA3">
            <w:pPr>
              <w:autoSpaceDE w:val="0"/>
              <w:autoSpaceDN w:val="0"/>
              <w:adjustRightInd w:val="0"/>
              <w:jc w:val="center"/>
              <w:rPr>
                <w:sz w:val="20"/>
                <w:szCs w:val="20"/>
              </w:rPr>
            </w:pPr>
            <w:r>
              <w:rPr>
                <w:sz w:val="20"/>
                <w:szCs w:val="20"/>
              </w:rPr>
              <w:t>112,5</w:t>
            </w:r>
          </w:p>
        </w:tc>
      </w:tr>
      <w:tr w:rsidR="00FD01C1" w:rsidRPr="00D40081" w:rsidTr="00433BA3">
        <w:trPr>
          <w:trHeight w:val="64"/>
          <w:tblCellSpacing w:w="5" w:type="nil"/>
        </w:trPr>
        <w:tc>
          <w:tcPr>
            <w:tcW w:w="426"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rPr>
                <w:sz w:val="20"/>
                <w:szCs w:val="20"/>
              </w:rPr>
            </w:pPr>
            <w:r w:rsidRPr="00D40081">
              <w:rPr>
                <w:sz w:val="20"/>
                <w:szCs w:val="20"/>
              </w:rPr>
              <w:t xml:space="preserve">Создание условий для </w:t>
            </w:r>
            <w:proofErr w:type="spellStart"/>
            <w:proofErr w:type="gramStart"/>
            <w:r w:rsidRPr="00D40081">
              <w:rPr>
                <w:sz w:val="20"/>
                <w:szCs w:val="20"/>
              </w:rPr>
              <w:t>систематичес-ких</w:t>
            </w:r>
            <w:proofErr w:type="spellEnd"/>
            <w:proofErr w:type="gramEnd"/>
            <w:r w:rsidRPr="00D40081">
              <w:rPr>
                <w:sz w:val="20"/>
                <w:szCs w:val="20"/>
              </w:rPr>
              <w:t xml:space="preserve"> занятий населения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rPr>
                <w:sz w:val="20"/>
                <w:szCs w:val="20"/>
              </w:rPr>
            </w:pPr>
            <w:r w:rsidRPr="00D40081">
              <w:rPr>
                <w:sz w:val="20"/>
                <w:szCs w:val="20"/>
              </w:rPr>
              <w:t xml:space="preserve">Удельный вес населения, систематически </w:t>
            </w:r>
            <w:proofErr w:type="spellStart"/>
            <w:proofErr w:type="gramStart"/>
            <w:r w:rsidRPr="00D40081">
              <w:rPr>
                <w:sz w:val="20"/>
                <w:szCs w:val="20"/>
              </w:rPr>
              <w:t>зани-мающегося</w:t>
            </w:r>
            <w:proofErr w:type="spellEnd"/>
            <w:proofErr w:type="gramEnd"/>
            <w:r w:rsidRPr="00D40081">
              <w:rPr>
                <w:sz w:val="20"/>
                <w:szCs w:val="20"/>
              </w:rPr>
              <w:t xml:space="preserve"> физической культурой и спортом, %</w:t>
            </w:r>
          </w:p>
          <w:p w:rsidR="00FD01C1" w:rsidRDefault="00FD01C1" w:rsidP="00D40081">
            <w:pPr>
              <w:autoSpaceDE w:val="0"/>
              <w:autoSpaceDN w:val="0"/>
              <w:adjustRightInd w:val="0"/>
              <w:jc w:val="both"/>
              <w:rPr>
                <w:color w:val="FF0000"/>
                <w:sz w:val="20"/>
                <w:szCs w:val="20"/>
              </w:rPr>
            </w:pPr>
          </w:p>
          <w:p w:rsidR="00FD01C1" w:rsidRPr="00690272" w:rsidRDefault="00FD01C1" w:rsidP="00D40081">
            <w:pPr>
              <w:autoSpaceDE w:val="0"/>
              <w:autoSpaceDN w:val="0"/>
              <w:adjustRightInd w:val="0"/>
              <w:jc w:val="both"/>
              <w:rPr>
                <w:sz w:val="20"/>
                <w:szCs w:val="20"/>
              </w:rPr>
            </w:pPr>
            <w:r w:rsidRPr="00690272">
              <w:rPr>
                <w:sz w:val="20"/>
                <w:szCs w:val="20"/>
              </w:rPr>
              <w:t>Доля населения, принявшего участие в выполнении норм комплекса «ГТО», от общего числа населения муниципального района</w:t>
            </w:r>
            <w:proofErr w:type="gramStart"/>
            <w:r w:rsidRPr="00690272">
              <w:rPr>
                <w:sz w:val="20"/>
                <w:szCs w:val="20"/>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30</w:t>
            </w: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Pr="00D40081" w:rsidRDefault="00FD01C1" w:rsidP="00D40081">
            <w:pPr>
              <w:autoSpaceDE w:val="0"/>
              <w:autoSpaceDN w:val="0"/>
              <w:adjustRightInd w:val="0"/>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31</w:t>
            </w:r>
          </w:p>
          <w:p w:rsidR="00FD01C1" w:rsidRDefault="00FD01C1" w:rsidP="00D40081">
            <w:pPr>
              <w:rPr>
                <w:sz w:val="20"/>
                <w:szCs w:val="20"/>
              </w:rPr>
            </w:pPr>
          </w:p>
          <w:p w:rsidR="00FD01C1" w:rsidRDefault="00FD01C1" w:rsidP="00D40081">
            <w:pPr>
              <w:rPr>
                <w:sz w:val="20"/>
                <w:szCs w:val="20"/>
              </w:rPr>
            </w:pPr>
          </w:p>
          <w:p w:rsidR="00FD01C1" w:rsidRDefault="00FD01C1" w:rsidP="00D40081">
            <w:pPr>
              <w:rPr>
                <w:sz w:val="20"/>
                <w:szCs w:val="20"/>
              </w:rPr>
            </w:pPr>
          </w:p>
          <w:p w:rsidR="00FD01C1" w:rsidRDefault="00FD01C1" w:rsidP="00D40081">
            <w:pPr>
              <w:rPr>
                <w:sz w:val="20"/>
                <w:szCs w:val="20"/>
              </w:rPr>
            </w:pPr>
          </w:p>
          <w:p w:rsidR="00FD01C1" w:rsidRDefault="00FD01C1" w:rsidP="00D40081">
            <w:pPr>
              <w:rPr>
                <w:sz w:val="20"/>
                <w:szCs w:val="20"/>
              </w:rPr>
            </w:pPr>
          </w:p>
          <w:p w:rsidR="00FD01C1" w:rsidRDefault="00FD01C1" w:rsidP="00D40081">
            <w:pPr>
              <w:rPr>
                <w:sz w:val="20"/>
                <w:szCs w:val="20"/>
              </w:rPr>
            </w:pPr>
          </w:p>
          <w:p w:rsidR="00FD01C1" w:rsidRDefault="00FD01C1" w:rsidP="00D40081">
            <w:pPr>
              <w:rPr>
                <w:sz w:val="20"/>
                <w:szCs w:val="20"/>
              </w:rPr>
            </w:pPr>
          </w:p>
          <w:p w:rsidR="00FD01C1" w:rsidRDefault="00FD01C1" w:rsidP="00D40081">
            <w:pPr>
              <w:rPr>
                <w:sz w:val="20"/>
                <w:szCs w:val="20"/>
              </w:rPr>
            </w:pPr>
          </w:p>
          <w:p w:rsidR="00FD01C1" w:rsidRDefault="00FD01C1" w:rsidP="00D40081">
            <w:pPr>
              <w:rPr>
                <w:sz w:val="20"/>
                <w:szCs w:val="20"/>
              </w:rPr>
            </w:pPr>
          </w:p>
          <w:p w:rsidR="00FD01C1" w:rsidRPr="00D40081" w:rsidRDefault="00690272" w:rsidP="00433BA3">
            <w:pPr>
              <w:rPr>
                <w:sz w:val="20"/>
                <w:szCs w:val="20"/>
              </w:rPr>
            </w:pPr>
            <w:r>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32</w:t>
            </w:r>
          </w:p>
          <w:p w:rsidR="00FD01C1" w:rsidRPr="00D4008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690272" w:rsidP="00D40081">
            <w:pPr>
              <w:autoSpaceDE w:val="0"/>
              <w:autoSpaceDN w:val="0"/>
              <w:adjustRightInd w:val="0"/>
              <w:jc w:val="center"/>
              <w:rPr>
                <w:sz w:val="20"/>
                <w:szCs w:val="20"/>
              </w:rPr>
            </w:pPr>
            <w:r>
              <w:rPr>
                <w:sz w:val="20"/>
                <w:szCs w:val="20"/>
              </w:rPr>
              <w:t>7</w:t>
            </w: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Pr="00D40081" w:rsidRDefault="00FD01C1" w:rsidP="00DA0B4D">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33</w:t>
            </w: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690272" w:rsidP="00D40081">
            <w:pPr>
              <w:autoSpaceDE w:val="0"/>
              <w:autoSpaceDN w:val="0"/>
              <w:adjustRightInd w:val="0"/>
              <w:jc w:val="center"/>
              <w:rPr>
                <w:sz w:val="20"/>
                <w:szCs w:val="20"/>
              </w:rPr>
            </w:pPr>
            <w:r>
              <w:rPr>
                <w:sz w:val="20"/>
                <w:szCs w:val="20"/>
              </w:rPr>
              <w:t>10</w:t>
            </w: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Pr="00D40081" w:rsidRDefault="00FD01C1" w:rsidP="00D40081">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D01C1" w:rsidRDefault="00FD01C1" w:rsidP="00DA0B4D">
            <w:pPr>
              <w:tabs>
                <w:tab w:val="left" w:pos="263"/>
              </w:tabs>
              <w:autoSpaceDE w:val="0"/>
              <w:autoSpaceDN w:val="0"/>
              <w:adjustRightInd w:val="0"/>
              <w:jc w:val="center"/>
              <w:rPr>
                <w:sz w:val="20"/>
                <w:szCs w:val="20"/>
              </w:rPr>
            </w:pPr>
            <w:r w:rsidRPr="00D40081">
              <w:rPr>
                <w:sz w:val="20"/>
                <w:szCs w:val="20"/>
              </w:rPr>
              <w:t>34</w:t>
            </w: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Default="00690272" w:rsidP="00DA0B4D">
            <w:pPr>
              <w:tabs>
                <w:tab w:val="left" w:pos="263"/>
              </w:tabs>
              <w:autoSpaceDE w:val="0"/>
              <w:autoSpaceDN w:val="0"/>
              <w:adjustRightInd w:val="0"/>
              <w:jc w:val="center"/>
              <w:rPr>
                <w:sz w:val="20"/>
                <w:szCs w:val="20"/>
              </w:rPr>
            </w:pPr>
            <w:r>
              <w:rPr>
                <w:sz w:val="20"/>
                <w:szCs w:val="20"/>
              </w:rPr>
              <w:t>10</w:t>
            </w: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Default="00FD01C1" w:rsidP="00DA0B4D">
            <w:pPr>
              <w:tabs>
                <w:tab w:val="left" w:pos="263"/>
              </w:tabs>
              <w:autoSpaceDE w:val="0"/>
              <w:autoSpaceDN w:val="0"/>
              <w:adjustRightInd w:val="0"/>
              <w:jc w:val="center"/>
              <w:rPr>
                <w:sz w:val="20"/>
                <w:szCs w:val="20"/>
              </w:rPr>
            </w:pPr>
          </w:p>
          <w:p w:rsidR="00FD01C1" w:rsidRPr="00D40081" w:rsidRDefault="00FD01C1" w:rsidP="00690272">
            <w:pPr>
              <w:tabs>
                <w:tab w:val="left" w:pos="263"/>
              </w:tabs>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D01C1" w:rsidRDefault="00FD01C1" w:rsidP="00D40081">
            <w:pPr>
              <w:autoSpaceDE w:val="0"/>
              <w:autoSpaceDN w:val="0"/>
              <w:adjustRightInd w:val="0"/>
              <w:jc w:val="center"/>
              <w:rPr>
                <w:sz w:val="20"/>
                <w:szCs w:val="20"/>
              </w:rPr>
            </w:pPr>
            <w:r w:rsidRPr="00D40081">
              <w:rPr>
                <w:sz w:val="20"/>
                <w:szCs w:val="20"/>
              </w:rPr>
              <w:t>35</w:t>
            </w: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690272" w:rsidP="00D40081">
            <w:pPr>
              <w:autoSpaceDE w:val="0"/>
              <w:autoSpaceDN w:val="0"/>
              <w:adjustRightInd w:val="0"/>
              <w:jc w:val="center"/>
              <w:rPr>
                <w:sz w:val="20"/>
                <w:szCs w:val="20"/>
              </w:rPr>
            </w:pPr>
            <w:r>
              <w:rPr>
                <w:sz w:val="20"/>
                <w:szCs w:val="20"/>
              </w:rPr>
              <w:t>10</w:t>
            </w: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Pr="00D40081" w:rsidRDefault="00FD01C1" w:rsidP="00690272">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D01C1" w:rsidRDefault="00FD01C1" w:rsidP="00D40081">
            <w:pPr>
              <w:autoSpaceDE w:val="0"/>
              <w:autoSpaceDN w:val="0"/>
              <w:adjustRightInd w:val="0"/>
              <w:jc w:val="center"/>
              <w:rPr>
                <w:sz w:val="20"/>
                <w:szCs w:val="20"/>
              </w:rPr>
            </w:pPr>
            <w:r w:rsidRPr="00D40081">
              <w:rPr>
                <w:sz w:val="20"/>
                <w:szCs w:val="20"/>
              </w:rPr>
              <w:t>36</w:t>
            </w: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690272" w:rsidP="00D40081">
            <w:pPr>
              <w:autoSpaceDE w:val="0"/>
              <w:autoSpaceDN w:val="0"/>
              <w:adjustRightInd w:val="0"/>
              <w:jc w:val="center"/>
              <w:rPr>
                <w:sz w:val="20"/>
                <w:szCs w:val="20"/>
              </w:rPr>
            </w:pPr>
            <w:r>
              <w:rPr>
                <w:sz w:val="20"/>
                <w:szCs w:val="20"/>
              </w:rPr>
              <w:t>10</w:t>
            </w:r>
          </w:p>
          <w:p w:rsidR="00433BA3" w:rsidRDefault="00433BA3"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Pr="00D40081" w:rsidRDefault="00FD01C1" w:rsidP="00690272">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D01C1" w:rsidRDefault="00FD01C1" w:rsidP="00D40081">
            <w:pPr>
              <w:autoSpaceDE w:val="0"/>
              <w:autoSpaceDN w:val="0"/>
              <w:adjustRightInd w:val="0"/>
              <w:jc w:val="center"/>
              <w:rPr>
                <w:sz w:val="20"/>
                <w:szCs w:val="20"/>
              </w:rPr>
            </w:pPr>
            <w:r w:rsidRPr="00D40081">
              <w:rPr>
                <w:sz w:val="20"/>
                <w:szCs w:val="20"/>
              </w:rPr>
              <w:t>120,0</w:t>
            </w: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690272" w:rsidRDefault="00690272" w:rsidP="00D40081">
            <w:pPr>
              <w:autoSpaceDE w:val="0"/>
              <w:autoSpaceDN w:val="0"/>
              <w:adjustRightInd w:val="0"/>
              <w:jc w:val="center"/>
              <w:rPr>
                <w:sz w:val="20"/>
                <w:szCs w:val="20"/>
              </w:rPr>
            </w:pPr>
          </w:p>
          <w:p w:rsidR="00FD01C1" w:rsidRDefault="00690272" w:rsidP="00D40081">
            <w:pPr>
              <w:autoSpaceDE w:val="0"/>
              <w:autoSpaceDN w:val="0"/>
              <w:adjustRightInd w:val="0"/>
              <w:jc w:val="center"/>
              <w:rPr>
                <w:sz w:val="20"/>
                <w:szCs w:val="20"/>
              </w:rPr>
            </w:pPr>
            <w:r>
              <w:rPr>
                <w:sz w:val="20"/>
                <w:szCs w:val="20"/>
              </w:rPr>
              <w:t>10</w:t>
            </w: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Pr="00D40081" w:rsidRDefault="00FD01C1" w:rsidP="00690272">
            <w:pPr>
              <w:autoSpaceDE w:val="0"/>
              <w:autoSpaceDN w:val="0"/>
              <w:adjustRightInd w:val="0"/>
              <w:jc w:val="center"/>
              <w:rPr>
                <w:sz w:val="20"/>
                <w:szCs w:val="20"/>
              </w:rPr>
            </w:pPr>
          </w:p>
        </w:tc>
      </w:tr>
      <w:tr w:rsidR="00FD01C1" w:rsidRPr="00D40081" w:rsidTr="00DA0B4D">
        <w:trPr>
          <w:tblCellSpacing w:w="5" w:type="nil"/>
        </w:trPr>
        <w:tc>
          <w:tcPr>
            <w:tcW w:w="426"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lastRenderedPageBreak/>
              <w:t>3</w:t>
            </w:r>
          </w:p>
        </w:tc>
        <w:tc>
          <w:tcPr>
            <w:tcW w:w="1560" w:type="dxa"/>
            <w:tcBorders>
              <w:top w:val="single" w:sz="4" w:space="0" w:color="auto"/>
              <w:left w:val="single" w:sz="4" w:space="0" w:color="auto"/>
              <w:bottom w:val="single" w:sz="4" w:space="0" w:color="auto"/>
              <w:right w:val="single" w:sz="4" w:space="0" w:color="auto"/>
            </w:tcBorders>
          </w:tcPr>
          <w:p w:rsidR="00FD01C1" w:rsidRPr="004F60A1" w:rsidRDefault="00FD01C1" w:rsidP="004F60A1">
            <w:pPr>
              <w:autoSpaceDE w:val="0"/>
              <w:autoSpaceDN w:val="0"/>
              <w:adjustRightInd w:val="0"/>
              <w:rPr>
                <w:sz w:val="20"/>
                <w:szCs w:val="20"/>
              </w:rPr>
            </w:pPr>
            <w:r w:rsidRPr="004F60A1">
              <w:rPr>
                <w:sz w:val="20"/>
                <w:szCs w:val="20"/>
              </w:rPr>
              <w:t xml:space="preserve">Осуществление мероприятий </w:t>
            </w:r>
            <w:proofErr w:type="gramStart"/>
            <w:r w:rsidRPr="004F60A1">
              <w:rPr>
                <w:sz w:val="20"/>
                <w:szCs w:val="20"/>
              </w:rPr>
              <w:t>по</w:t>
            </w:r>
            <w:proofErr w:type="gramEnd"/>
            <w:r w:rsidRPr="004F60A1">
              <w:rPr>
                <w:sz w:val="20"/>
                <w:szCs w:val="20"/>
              </w:rPr>
              <w:t xml:space="preserve"> </w:t>
            </w:r>
          </w:p>
          <w:p w:rsidR="00FD01C1" w:rsidRPr="004F60A1" w:rsidRDefault="00FD01C1" w:rsidP="004F60A1">
            <w:pPr>
              <w:widowControl w:val="0"/>
              <w:autoSpaceDE w:val="0"/>
              <w:autoSpaceDN w:val="0"/>
              <w:adjustRightInd w:val="0"/>
              <w:rPr>
                <w:sz w:val="20"/>
                <w:szCs w:val="20"/>
              </w:rPr>
            </w:pPr>
            <w:r>
              <w:rPr>
                <w:sz w:val="20"/>
                <w:szCs w:val="20"/>
              </w:rPr>
              <w:t>р</w:t>
            </w:r>
            <w:r w:rsidRPr="004F60A1">
              <w:rPr>
                <w:sz w:val="20"/>
                <w:szCs w:val="20"/>
              </w:rPr>
              <w:t>еконструкции, строительству  и материально-техническому оснащению спортивных объектов:</w:t>
            </w:r>
          </w:p>
          <w:p w:rsidR="00FD01C1" w:rsidRPr="004F60A1" w:rsidRDefault="00FD01C1" w:rsidP="004F60A1">
            <w:pPr>
              <w:widowControl w:val="0"/>
              <w:autoSpaceDE w:val="0"/>
              <w:autoSpaceDN w:val="0"/>
              <w:adjustRightInd w:val="0"/>
              <w:rPr>
                <w:sz w:val="20"/>
                <w:szCs w:val="20"/>
              </w:rPr>
            </w:pPr>
            <w:r w:rsidRPr="004F60A1">
              <w:rPr>
                <w:sz w:val="20"/>
                <w:szCs w:val="20"/>
              </w:rPr>
              <w:t>- реконструкция городского стадиона;</w:t>
            </w:r>
          </w:p>
          <w:p w:rsidR="00FD01C1" w:rsidRPr="004F60A1" w:rsidRDefault="00FD01C1" w:rsidP="004F60A1">
            <w:pPr>
              <w:widowControl w:val="0"/>
              <w:autoSpaceDE w:val="0"/>
              <w:autoSpaceDN w:val="0"/>
              <w:adjustRightInd w:val="0"/>
              <w:rPr>
                <w:sz w:val="20"/>
                <w:szCs w:val="20"/>
              </w:rPr>
            </w:pPr>
            <w:proofErr w:type="gramStart"/>
            <w:r w:rsidRPr="004F60A1">
              <w:rPr>
                <w:sz w:val="20"/>
                <w:szCs w:val="20"/>
              </w:rPr>
              <w:t>- капитальный ремонт спортивного зала по ул. Красная 113;</w:t>
            </w:r>
            <w:proofErr w:type="gramEnd"/>
          </w:p>
          <w:p w:rsidR="00FD01C1" w:rsidRPr="00D40081" w:rsidRDefault="00FD01C1" w:rsidP="004F60A1">
            <w:pPr>
              <w:autoSpaceDE w:val="0"/>
              <w:autoSpaceDN w:val="0"/>
              <w:adjustRightInd w:val="0"/>
              <w:rPr>
                <w:sz w:val="20"/>
                <w:szCs w:val="20"/>
              </w:rPr>
            </w:pPr>
            <w:r w:rsidRPr="004F60A1">
              <w:rPr>
                <w:sz w:val="20"/>
                <w:szCs w:val="20"/>
              </w:rPr>
              <w:t>- строительство ангара на хоккейной коробке</w:t>
            </w:r>
          </w:p>
        </w:tc>
        <w:tc>
          <w:tcPr>
            <w:tcW w:w="1276"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rPr>
                <w:sz w:val="20"/>
                <w:szCs w:val="20"/>
              </w:rPr>
            </w:pPr>
            <w:r w:rsidRPr="00D40081">
              <w:rPr>
                <w:sz w:val="20"/>
                <w:szCs w:val="20"/>
              </w:rPr>
              <w:t>Количество спортивных сооружений, шт.</w:t>
            </w:r>
          </w:p>
          <w:p w:rsidR="00FD01C1" w:rsidRPr="00D40081" w:rsidRDefault="00FD01C1" w:rsidP="00D40081">
            <w:pPr>
              <w:autoSpaceDE w:val="0"/>
              <w:autoSpaceDN w:val="0"/>
              <w:adjustRightInd w:val="0"/>
              <w:rPr>
                <w:sz w:val="20"/>
                <w:szCs w:val="20"/>
              </w:rPr>
            </w:pPr>
          </w:p>
          <w:p w:rsidR="00FD01C1" w:rsidRPr="00D40081" w:rsidRDefault="00FD01C1" w:rsidP="00D40081">
            <w:pPr>
              <w:autoSpaceDE w:val="0"/>
              <w:autoSpaceDN w:val="0"/>
              <w:adjustRightInd w:val="0"/>
              <w:rPr>
                <w:sz w:val="20"/>
                <w:szCs w:val="20"/>
              </w:rPr>
            </w:pPr>
            <w:proofErr w:type="spellStart"/>
            <w:proofErr w:type="gramStart"/>
            <w:r w:rsidRPr="00D40081">
              <w:rPr>
                <w:sz w:val="20"/>
                <w:szCs w:val="20"/>
              </w:rPr>
              <w:t>Коэффици-ент</w:t>
            </w:r>
            <w:proofErr w:type="spellEnd"/>
            <w:proofErr w:type="gramEnd"/>
            <w:r w:rsidRPr="00D40081">
              <w:rPr>
                <w:sz w:val="20"/>
                <w:szCs w:val="20"/>
              </w:rPr>
              <w:t xml:space="preserve"> </w:t>
            </w:r>
            <w:proofErr w:type="spellStart"/>
            <w:r w:rsidRPr="00D40081">
              <w:rPr>
                <w:sz w:val="20"/>
                <w:szCs w:val="20"/>
              </w:rPr>
              <w:t>загружен-ности</w:t>
            </w:r>
            <w:proofErr w:type="spellEnd"/>
            <w:r w:rsidRPr="00D40081">
              <w:rPr>
                <w:sz w:val="20"/>
                <w:szCs w:val="20"/>
              </w:rPr>
              <w:t xml:space="preserve">  спортивных </w:t>
            </w:r>
          </w:p>
          <w:p w:rsidR="00FD01C1" w:rsidRPr="00D40081" w:rsidRDefault="00FD01C1" w:rsidP="00D40081">
            <w:pPr>
              <w:autoSpaceDE w:val="0"/>
              <w:autoSpaceDN w:val="0"/>
              <w:adjustRightInd w:val="0"/>
              <w:rPr>
                <w:sz w:val="20"/>
                <w:szCs w:val="20"/>
              </w:rPr>
            </w:pPr>
            <w:r w:rsidRPr="00D40081">
              <w:rPr>
                <w:sz w:val="20"/>
                <w:szCs w:val="20"/>
              </w:rPr>
              <w:t>сооружений, %</w:t>
            </w:r>
          </w:p>
        </w:tc>
        <w:tc>
          <w:tcPr>
            <w:tcW w:w="850"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rPr>
                <w:sz w:val="20"/>
                <w:szCs w:val="20"/>
              </w:rPr>
            </w:pPr>
          </w:p>
          <w:p w:rsidR="00FD01C1" w:rsidRDefault="00FD01C1" w:rsidP="00D40081">
            <w:pPr>
              <w:autoSpaceDE w:val="0"/>
              <w:autoSpaceDN w:val="0"/>
              <w:adjustRightInd w:val="0"/>
              <w:rPr>
                <w:sz w:val="20"/>
                <w:szCs w:val="20"/>
              </w:rPr>
            </w:pPr>
          </w:p>
          <w:p w:rsidR="00FD01C1" w:rsidRDefault="00FD01C1" w:rsidP="00D40081">
            <w:pPr>
              <w:autoSpaceDE w:val="0"/>
              <w:autoSpaceDN w:val="0"/>
              <w:adjustRightInd w:val="0"/>
              <w:rPr>
                <w:sz w:val="20"/>
                <w:szCs w:val="20"/>
              </w:rPr>
            </w:pPr>
          </w:p>
          <w:p w:rsidR="00FD01C1" w:rsidRDefault="00FD01C1" w:rsidP="00D40081">
            <w:pPr>
              <w:autoSpaceDE w:val="0"/>
              <w:autoSpaceDN w:val="0"/>
              <w:adjustRightInd w:val="0"/>
              <w:rPr>
                <w:sz w:val="20"/>
                <w:szCs w:val="20"/>
              </w:rPr>
            </w:pPr>
          </w:p>
          <w:p w:rsidR="00FD01C1" w:rsidRPr="00D40081" w:rsidRDefault="00FD01C1" w:rsidP="00D40081">
            <w:pPr>
              <w:autoSpaceDE w:val="0"/>
              <w:autoSpaceDN w:val="0"/>
              <w:adjustRightInd w:val="0"/>
              <w:rPr>
                <w:sz w:val="20"/>
                <w:szCs w:val="20"/>
              </w:rPr>
            </w:pPr>
            <w:r w:rsidRPr="00D40081">
              <w:rPr>
                <w:sz w:val="20"/>
                <w:szCs w:val="20"/>
              </w:rPr>
              <w:t>43,6</w:t>
            </w:r>
          </w:p>
        </w:tc>
        <w:tc>
          <w:tcPr>
            <w:tcW w:w="709"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1</w:t>
            </w: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Pr="00D40081" w:rsidRDefault="00FD01C1" w:rsidP="00D40081">
            <w:pPr>
              <w:autoSpaceDE w:val="0"/>
              <w:autoSpaceDN w:val="0"/>
              <w:adjustRightInd w:val="0"/>
              <w:jc w:val="center"/>
              <w:rPr>
                <w:sz w:val="20"/>
                <w:szCs w:val="20"/>
              </w:rPr>
            </w:pPr>
            <w:r w:rsidRPr="00D40081">
              <w:rPr>
                <w:sz w:val="20"/>
                <w:szCs w:val="20"/>
              </w:rPr>
              <w:t>43,7</w:t>
            </w:r>
          </w:p>
        </w:tc>
        <w:tc>
          <w:tcPr>
            <w:tcW w:w="709"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1</w:t>
            </w: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Pr="00D40081" w:rsidRDefault="00FD01C1" w:rsidP="00D40081">
            <w:pPr>
              <w:autoSpaceDE w:val="0"/>
              <w:autoSpaceDN w:val="0"/>
              <w:adjustRightInd w:val="0"/>
              <w:jc w:val="center"/>
              <w:rPr>
                <w:sz w:val="20"/>
                <w:szCs w:val="20"/>
              </w:rPr>
            </w:pPr>
            <w:r w:rsidRPr="00D40081">
              <w:rPr>
                <w:sz w:val="20"/>
                <w:szCs w:val="20"/>
              </w:rPr>
              <w:t>43,8</w:t>
            </w:r>
          </w:p>
        </w:tc>
        <w:tc>
          <w:tcPr>
            <w:tcW w:w="850"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1</w:t>
            </w: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Pr="00D40081" w:rsidRDefault="00FD01C1" w:rsidP="00D40081">
            <w:pPr>
              <w:autoSpaceDE w:val="0"/>
              <w:autoSpaceDN w:val="0"/>
              <w:adjustRightInd w:val="0"/>
              <w:jc w:val="center"/>
              <w:rPr>
                <w:sz w:val="20"/>
                <w:szCs w:val="20"/>
              </w:rPr>
            </w:pPr>
            <w:r w:rsidRPr="00D40081">
              <w:rPr>
                <w:sz w:val="20"/>
                <w:szCs w:val="20"/>
              </w:rPr>
              <w:t>43,9</w:t>
            </w:r>
          </w:p>
        </w:tc>
        <w:tc>
          <w:tcPr>
            <w:tcW w:w="567"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0</w:t>
            </w: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Pr="00D40081" w:rsidRDefault="00FD01C1" w:rsidP="00D40081">
            <w:pPr>
              <w:autoSpaceDE w:val="0"/>
              <w:autoSpaceDN w:val="0"/>
              <w:adjustRightInd w:val="0"/>
              <w:jc w:val="center"/>
              <w:rPr>
                <w:sz w:val="20"/>
                <w:szCs w:val="20"/>
              </w:rPr>
            </w:pPr>
            <w:r w:rsidRPr="00D40081">
              <w:rPr>
                <w:sz w:val="20"/>
                <w:szCs w:val="20"/>
              </w:rPr>
              <w:t>44,0</w:t>
            </w:r>
          </w:p>
        </w:tc>
        <w:tc>
          <w:tcPr>
            <w:tcW w:w="567"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0</w:t>
            </w: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Pr="00D40081" w:rsidRDefault="00FD01C1" w:rsidP="00D40081">
            <w:pPr>
              <w:autoSpaceDE w:val="0"/>
              <w:autoSpaceDN w:val="0"/>
              <w:adjustRightInd w:val="0"/>
              <w:jc w:val="center"/>
              <w:rPr>
                <w:sz w:val="20"/>
                <w:szCs w:val="20"/>
              </w:rPr>
            </w:pPr>
            <w:r w:rsidRPr="00D40081">
              <w:rPr>
                <w:sz w:val="20"/>
                <w:szCs w:val="20"/>
              </w:rPr>
              <w:t>44,1</w:t>
            </w:r>
          </w:p>
        </w:tc>
        <w:tc>
          <w:tcPr>
            <w:tcW w:w="709"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0</w:t>
            </w: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Pr="00D40081" w:rsidRDefault="00FD01C1" w:rsidP="00D40081">
            <w:pPr>
              <w:autoSpaceDE w:val="0"/>
              <w:autoSpaceDN w:val="0"/>
              <w:adjustRightInd w:val="0"/>
              <w:jc w:val="center"/>
              <w:rPr>
                <w:sz w:val="20"/>
                <w:szCs w:val="20"/>
              </w:rPr>
            </w:pPr>
            <w:r w:rsidRPr="00D40081">
              <w:rPr>
                <w:sz w:val="20"/>
                <w:szCs w:val="20"/>
              </w:rPr>
              <w:t>44,2</w:t>
            </w:r>
          </w:p>
        </w:tc>
        <w:tc>
          <w:tcPr>
            <w:tcW w:w="1559"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Default="00FD01C1" w:rsidP="00D40081">
            <w:pPr>
              <w:autoSpaceDE w:val="0"/>
              <w:autoSpaceDN w:val="0"/>
              <w:adjustRightInd w:val="0"/>
              <w:jc w:val="center"/>
              <w:rPr>
                <w:sz w:val="20"/>
                <w:szCs w:val="20"/>
              </w:rPr>
            </w:pPr>
          </w:p>
          <w:p w:rsidR="00FD01C1" w:rsidRPr="00D40081" w:rsidRDefault="00FD01C1" w:rsidP="00D40081">
            <w:pPr>
              <w:autoSpaceDE w:val="0"/>
              <w:autoSpaceDN w:val="0"/>
              <w:adjustRightInd w:val="0"/>
              <w:jc w:val="center"/>
              <w:rPr>
                <w:sz w:val="20"/>
                <w:szCs w:val="20"/>
              </w:rPr>
            </w:pPr>
            <w:r w:rsidRPr="00D40081">
              <w:rPr>
                <w:sz w:val="20"/>
                <w:szCs w:val="20"/>
              </w:rPr>
              <w:t>101,4</w:t>
            </w:r>
          </w:p>
        </w:tc>
      </w:tr>
      <w:tr w:rsidR="00FD01C1" w:rsidRPr="00D40081" w:rsidTr="00DA0B4D">
        <w:trPr>
          <w:tblCellSpacing w:w="5" w:type="nil"/>
        </w:trPr>
        <w:tc>
          <w:tcPr>
            <w:tcW w:w="426"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rPr>
                <w:sz w:val="20"/>
                <w:szCs w:val="20"/>
              </w:rPr>
            </w:pPr>
            <w:r w:rsidRPr="00D40081">
              <w:rPr>
                <w:sz w:val="20"/>
                <w:szCs w:val="20"/>
              </w:rPr>
              <w:t>Создание условий для занятия спортом  лиц с ограниченными возможностями здоровья и инвалидов</w:t>
            </w:r>
          </w:p>
        </w:tc>
        <w:tc>
          <w:tcPr>
            <w:tcW w:w="1276"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rPr>
                <w:sz w:val="20"/>
                <w:szCs w:val="20"/>
              </w:rPr>
            </w:pPr>
            <w:r w:rsidRPr="00D40081">
              <w:rPr>
                <w:sz w:val="20"/>
                <w:szCs w:val="20"/>
              </w:rPr>
              <w:t xml:space="preserve">Доля лиц с ограниченными возможностями здоровья и </w:t>
            </w:r>
          </w:p>
          <w:p w:rsidR="00FD01C1" w:rsidRPr="00D40081" w:rsidRDefault="00FD01C1" w:rsidP="00D40081">
            <w:pPr>
              <w:autoSpaceDE w:val="0"/>
              <w:autoSpaceDN w:val="0"/>
              <w:adjustRightInd w:val="0"/>
              <w:rPr>
                <w:sz w:val="20"/>
                <w:szCs w:val="20"/>
              </w:rPr>
            </w:pPr>
            <w:r w:rsidRPr="00D40081">
              <w:rPr>
                <w:sz w:val="20"/>
                <w:szCs w:val="20"/>
              </w:rPr>
              <w:t xml:space="preserve">инвалидов, систематически занимающихся </w:t>
            </w:r>
          </w:p>
          <w:p w:rsidR="00FD01C1" w:rsidRPr="00D40081" w:rsidRDefault="00FD01C1" w:rsidP="003747B1">
            <w:pPr>
              <w:autoSpaceDE w:val="0"/>
              <w:autoSpaceDN w:val="0"/>
              <w:adjustRightInd w:val="0"/>
              <w:rPr>
                <w:sz w:val="20"/>
                <w:szCs w:val="20"/>
              </w:rPr>
            </w:pPr>
            <w:r w:rsidRPr="00D40081">
              <w:rPr>
                <w:sz w:val="20"/>
                <w:szCs w:val="20"/>
              </w:rPr>
              <w:t>физической культурой и спортом, %</w:t>
            </w:r>
          </w:p>
        </w:tc>
        <w:tc>
          <w:tcPr>
            <w:tcW w:w="850"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5,3</w:t>
            </w:r>
          </w:p>
        </w:tc>
        <w:tc>
          <w:tcPr>
            <w:tcW w:w="709"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5,8</w:t>
            </w:r>
          </w:p>
        </w:tc>
        <w:tc>
          <w:tcPr>
            <w:tcW w:w="709"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6,2</w:t>
            </w:r>
          </w:p>
        </w:tc>
        <w:tc>
          <w:tcPr>
            <w:tcW w:w="567"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6,8</w:t>
            </w:r>
          </w:p>
        </w:tc>
        <w:tc>
          <w:tcPr>
            <w:tcW w:w="709"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7,0</w:t>
            </w:r>
          </w:p>
        </w:tc>
        <w:tc>
          <w:tcPr>
            <w:tcW w:w="1559" w:type="dxa"/>
            <w:tcBorders>
              <w:top w:val="single" w:sz="4" w:space="0" w:color="auto"/>
              <w:left w:val="single" w:sz="4" w:space="0" w:color="auto"/>
              <w:bottom w:val="single" w:sz="4" w:space="0" w:color="auto"/>
              <w:right w:val="single" w:sz="4" w:space="0" w:color="auto"/>
            </w:tcBorders>
          </w:tcPr>
          <w:p w:rsidR="00FD01C1" w:rsidRPr="00D40081" w:rsidRDefault="00FD01C1" w:rsidP="00D40081">
            <w:pPr>
              <w:autoSpaceDE w:val="0"/>
              <w:autoSpaceDN w:val="0"/>
              <w:adjustRightInd w:val="0"/>
              <w:jc w:val="center"/>
              <w:rPr>
                <w:sz w:val="20"/>
                <w:szCs w:val="20"/>
              </w:rPr>
            </w:pPr>
            <w:r w:rsidRPr="00D40081">
              <w:rPr>
                <w:sz w:val="20"/>
                <w:szCs w:val="20"/>
              </w:rPr>
              <w:t>132,1</w:t>
            </w:r>
          </w:p>
        </w:tc>
      </w:tr>
    </w:tbl>
    <w:p w:rsidR="00FD01C1" w:rsidRDefault="00FD01C1" w:rsidP="00CD74D2">
      <w:pPr>
        <w:pStyle w:val="ConsPlusNonformat"/>
        <w:rPr>
          <w:rFonts w:ascii="Times New Roman" w:hAnsi="Times New Roman" w:cs="Times New Roman"/>
          <w:sz w:val="24"/>
          <w:szCs w:val="24"/>
        </w:rPr>
      </w:pPr>
    </w:p>
    <w:p w:rsidR="00433BA3" w:rsidRDefault="00433BA3" w:rsidP="00CD74D2">
      <w:pPr>
        <w:pStyle w:val="ConsPlusNonformat"/>
        <w:rPr>
          <w:rFonts w:ascii="Times New Roman" w:hAnsi="Times New Roman" w:cs="Times New Roman"/>
          <w:sz w:val="24"/>
          <w:szCs w:val="24"/>
        </w:rPr>
      </w:pPr>
    </w:p>
    <w:p w:rsidR="00144C43" w:rsidRDefault="00144C43" w:rsidP="00CD74D2">
      <w:pPr>
        <w:pStyle w:val="ConsPlusNonformat"/>
      </w:pPr>
    </w:p>
    <w:p w:rsidR="00CE7199" w:rsidRDefault="00CE7199" w:rsidP="00CD74D2">
      <w:pPr>
        <w:pStyle w:val="ConsPlusNonformat"/>
      </w:pPr>
    </w:p>
    <w:p w:rsidR="00CE7199" w:rsidRDefault="00CE7199" w:rsidP="00CD74D2">
      <w:pPr>
        <w:pStyle w:val="ConsPlusNonformat"/>
      </w:pPr>
    </w:p>
    <w:p w:rsidR="00CE7199" w:rsidRDefault="00CE7199" w:rsidP="00CD74D2">
      <w:pPr>
        <w:pStyle w:val="ConsPlusNonformat"/>
      </w:pPr>
    </w:p>
    <w:p w:rsidR="00FD01C1" w:rsidRDefault="00FD01C1"/>
    <w:p w:rsidR="00433BA3" w:rsidRDefault="00433BA3"/>
    <w:p w:rsidR="00433BA3" w:rsidRDefault="00433BA3"/>
    <w:p w:rsidR="00433BA3" w:rsidRDefault="00433BA3"/>
    <w:p w:rsidR="00433BA3" w:rsidRDefault="00433BA3"/>
    <w:p w:rsidR="00433BA3" w:rsidRDefault="00433BA3"/>
    <w:p w:rsidR="00433BA3" w:rsidRDefault="00433BA3"/>
    <w:p w:rsidR="00433BA3" w:rsidRDefault="00433BA3"/>
    <w:p w:rsidR="00433BA3" w:rsidRDefault="00433BA3"/>
    <w:p w:rsidR="00433BA3" w:rsidRDefault="00433BA3"/>
    <w:p w:rsidR="00433BA3" w:rsidRDefault="00433BA3"/>
    <w:p w:rsidR="00433BA3" w:rsidRDefault="00433BA3"/>
    <w:p w:rsidR="00433BA3" w:rsidRDefault="00433BA3"/>
    <w:p w:rsidR="00433BA3" w:rsidRDefault="00433BA3"/>
    <w:p w:rsidR="00433BA3" w:rsidRDefault="00433BA3"/>
    <w:p w:rsidR="00433BA3" w:rsidRDefault="00433BA3"/>
    <w:p w:rsidR="00433BA3" w:rsidRDefault="00433BA3"/>
    <w:p w:rsidR="00433BA3" w:rsidRDefault="00433BA3"/>
    <w:p w:rsidR="00433BA3" w:rsidRDefault="00433BA3"/>
    <w:p w:rsidR="00433BA3" w:rsidRDefault="00433BA3"/>
    <w:sectPr w:rsidR="00433BA3" w:rsidSect="00690272">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B1E"/>
    <w:multiLevelType w:val="hybridMultilevel"/>
    <w:tmpl w:val="9AD2046E"/>
    <w:lvl w:ilvl="0" w:tplc="996EBC40">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D5D3C16"/>
    <w:multiLevelType w:val="hybridMultilevel"/>
    <w:tmpl w:val="8FFE9A5A"/>
    <w:lvl w:ilvl="0" w:tplc="996EBC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391FE3"/>
    <w:multiLevelType w:val="hybridMultilevel"/>
    <w:tmpl w:val="F29E3182"/>
    <w:lvl w:ilvl="0" w:tplc="996EBC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BF742F"/>
    <w:multiLevelType w:val="hybridMultilevel"/>
    <w:tmpl w:val="0974F802"/>
    <w:lvl w:ilvl="0" w:tplc="996EBC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DF0D74"/>
    <w:multiLevelType w:val="hybridMultilevel"/>
    <w:tmpl w:val="252671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431D18"/>
    <w:multiLevelType w:val="hybridMultilevel"/>
    <w:tmpl w:val="9ACE60CA"/>
    <w:lvl w:ilvl="0" w:tplc="996EBC40">
      <w:start w:val="1"/>
      <w:numFmt w:val="bullet"/>
      <w:lvlText w:val=""/>
      <w:lvlJc w:val="left"/>
      <w:pPr>
        <w:ind w:left="2135"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6">
    <w:nsid w:val="47FF55F3"/>
    <w:multiLevelType w:val="hybridMultilevel"/>
    <w:tmpl w:val="0E1EFCDA"/>
    <w:lvl w:ilvl="0" w:tplc="996EBC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5B54DB"/>
    <w:multiLevelType w:val="hybridMultilevel"/>
    <w:tmpl w:val="3E128696"/>
    <w:lvl w:ilvl="0" w:tplc="996EBC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DA0363"/>
    <w:multiLevelType w:val="hybridMultilevel"/>
    <w:tmpl w:val="505C6E68"/>
    <w:lvl w:ilvl="0" w:tplc="996EBC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736729"/>
    <w:multiLevelType w:val="hybridMultilevel"/>
    <w:tmpl w:val="983EF420"/>
    <w:lvl w:ilvl="0" w:tplc="996EBC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454EC9"/>
    <w:multiLevelType w:val="hybridMultilevel"/>
    <w:tmpl w:val="A0A8FA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3F666F"/>
    <w:multiLevelType w:val="hybridMultilevel"/>
    <w:tmpl w:val="163409F6"/>
    <w:lvl w:ilvl="0" w:tplc="996EBC40">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43C6161"/>
    <w:multiLevelType w:val="hybridMultilevel"/>
    <w:tmpl w:val="2E1084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11"/>
  </w:num>
  <w:num w:numId="5">
    <w:abstractNumId w:val="2"/>
  </w:num>
  <w:num w:numId="6">
    <w:abstractNumId w:val="8"/>
  </w:num>
  <w:num w:numId="7">
    <w:abstractNumId w:val="6"/>
  </w:num>
  <w:num w:numId="8">
    <w:abstractNumId w:val="9"/>
  </w:num>
  <w:num w:numId="9">
    <w:abstractNumId w:val="3"/>
  </w:num>
  <w:num w:numId="10">
    <w:abstractNumId w:val="5"/>
  </w:num>
  <w:num w:numId="11">
    <w:abstractNumId w:val="7"/>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compat/>
  <w:rsids>
    <w:rsidRoot w:val="00446219"/>
    <w:rsid w:val="00001202"/>
    <w:rsid w:val="000122BB"/>
    <w:rsid w:val="00017393"/>
    <w:rsid w:val="0002061F"/>
    <w:rsid w:val="00023B02"/>
    <w:rsid w:val="00032225"/>
    <w:rsid w:val="0004395A"/>
    <w:rsid w:val="00056EE1"/>
    <w:rsid w:val="000714B1"/>
    <w:rsid w:val="00077CC1"/>
    <w:rsid w:val="0008249B"/>
    <w:rsid w:val="00086390"/>
    <w:rsid w:val="000967C4"/>
    <w:rsid w:val="00096C25"/>
    <w:rsid w:val="000B0BFB"/>
    <w:rsid w:val="000B1D5C"/>
    <w:rsid w:val="000B5641"/>
    <w:rsid w:val="000C0377"/>
    <w:rsid w:val="000D07B3"/>
    <w:rsid w:val="000D40A7"/>
    <w:rsid w:val="000D4D1D"/>
    <w:rsid w:val="000F0128"/>
    <w:rsid w:val="00101804"/>
    <w:rsid w:val="00103175"/>
    <w:rsid w:val="00106C9A"/>
    <w:rsid w:val="0010793A"/>
    <w:rsid w:val="001151B9"/>
    <w:rsid w:val="001168E7"/>
    <w:rsid w:val="00116B84"/>
    <w:rsid w:val="00124700"/>
    <w:rsid w:val="00135FFC"/>
    <w:rsid w:val="0014459A"/>
    <w:rsid w:val="00144C43"/>
    <w:rsid w:val="001522FC"/>
    <w:rsid w:val="00152508"/>
    <w:rsid w:val="00155540"/>
    <w:rsid w:val="0017146E"/>
    <w:rsid w:val="00187416"/>
    <w:rsid w:val="00190EB4"/>
    <w:rsid w:val="001A17AB"/>
    <w:rsid w:val="001B0F81"/>
    <w:rsid w:val="001C295C"/>
    <w:rsid w:val="001C3367"/>
    <w:rsid w:val="001C3F48"/>
    <w:rsid w:val="001F07F3"/>
    <w:rsid w:val="001F22A1"/>
    <w:rsid w:val="00200E29"/>
    <w:rsid w:val="0022158E"/>
    <w:rsid w:val="00227427"/>
    <w:rsid w:val="0023604A"/>
    <w:rsid w:val="002372E6"/>
    <w:rsid w:val="00250BCC"/>
    <w:rsid w:val="00267DB3"/>
    <w:rsid w:val="002A5400"/>
    <w:rsid w:val="002A7CC0"/>
    <w:rsid w:val="002B3D67"/>
    <w:rsid w:val="002B69D3"/>
    <w:rsid w:val="002C0074"/>
    <w:rsid w:val="002C2A7A"/>
    <w:rsid w:val="002D101A"/>
    <w:rsid w:val="002D720F"/>
    <w:rsid w:val="002E1376"/>
    <w:rsid w:val="002F1C8B"/>
    <w:rsid w:val="002F4792"/>
    <w:rsid w:val="00301D1B"/>
    <w:rsid w:val="00302A9F"/>
    <w:rsid w:val="003170AD"/>
    <w:rsid w:val="0032691E"/>
    <w:rsid w:val="0033184C"/>
    <w:rsid w:val="00335C9C"/>
    <w:rsid w:val="003467A9"/>
    <w:rsid w:val="00354097"/>
    <w:rsid w:val="00355D06"/>
    <w:rsid w:val="00367D10"/>
    <w:rsid w:val="003747B1"/>
    <w:rsid w:val="00374B19"/>
    <w:rsid w:val="00377948"/>
    <w:rsid w:val="00384093"/>
    <w:rsid w:val="00395F28"/>
    <w:rsid w:val="003A22A6"/>
    <w:rsid w:val="003A2D23"/>
    <w:rsid w:val="003C3CC8"/>
    <w:rsid w:val="003C557E"/>
    <w:rsid w:val="003D1073"/>
    <w:rsid w:val="003E25A8"/>
    <w:rsid w:val="003E31F9"/>
    <w:rsid w:val="003E385D"/>
    <w:rsid w:val="003F6076"/>
    <w:rsid w:val="004030CA"/>
    <w:rsid w:val="00422BA6"/>
    <w:rsid w:val="00425764"/>
    <w:rsid w:val="00433BA3"/>
    <w:rsid w:val="00434CCB"/>
    <w:rsid w:val="00443BCA"/>
    <w:rsid w:val="00445F4D"/>
    <w:rsid w:val="00446219"/>
    <w:rsid w:val="0045577D"/>
    <w:rsid w:val="00456A72"/>
    <w:rsid w:val="004601EB"/>
    <w:rsid w:val="004732E9"/>
    <w:rsid w:val="0047446B"/>
    <w:rsid w:val="0048688C"/>
    <w:rsid w:val="00486995"/>
    <w:rsid w:val="004A681E"/>
    <w:rsid w:val="004C2A6D"/>
    <w:rsid w:val="004C6CA1"/>
    <w:rsid w:val="004D72BB"/>
    <w:rsid w:val="004F60A1"/>
    <w:rsid w:val="00505B5C"/>
    <w:rsid w:val="005162FB"/>
    <w:rsid w:val="0052029A"/>
    <w:rsid w:val="005378D5"/>
    <w:rsid w:val="00556825"/>
    <w:rsid w:val="00566B8E"/>
    <w:rsid w:val="00580B55"/>
    <w:rsid w:val="005B3BDE"/>
    <w:rsid w:val="005B476E"/>
    <w:rsid w:val="005C3D02"/>
    <w:rsid w:val="005D323A"/>
    <w:rsid w:val="005D62A8"/>
    <w:rsid w:val="005E5B52"/>
    <w:rsid w:val="005F18C9"/>
    <w:rsid w:val="005F4CAC"/>
    <w:rsid w:val="006005F1"/>
    <w:rsid w:val="00605AC3"/>
    <w:rsid w:val="006060B5"/>
    <w:rsid w:val="006211DB"/>
    <w:rsid w:val="0063322A"/>
    <w:rsid w:val="00641886"/>
    <w:rsid w:val="00643B1B"/>
    <w:rsid w:val="00647102"/>
    <w:rsid w:val="006503B1"/>
    <w:rsid w:val="00654825"/>
    <w:rsid w:val="00654A8F"/>
    <w:rsid w:val="00655E0A"/>
    <w:rsid w:val="00656875"/>
    <w:rsid w:val="00662870"/>
    <w:rsid w:val="0066329C"/>
    <w:rsid w:val="00672FB9"/>
    <w:rsid w:val="006750D6"/>
    <w:rsid w:val="00690272"/>
    <w:rsid w:val="006920AA"/>
    <w:rsid w:val="00693907"/>
    <w:rsid w:val="00697441"/>
    <w:rsid w:val="006F148D"/>
    <w:rsid w:val="0070171E"/>
    <w:rsid w:val="0070295F"/>
    <w:rsid w:val="0070747D"/>
    <w:rsid w:val="00710CC9"/>
    <w:rsid w:val="007205B4"/>
    <w:rsid w:val="00724430"/>
    <w:rsid w:val="00751357"/>
    <w:rsid w:val="007633CA"/>
    <w:rsid w:val="007661B9"/>
    <w:rsid w:val="0078388A"/>
    <w:rsid w:val="00786EE7"/>
    <w:rsid w:val="007C1B89"/>
    <w:rsid w:val="007D089D"/>
    <w:rsid w:val="007F5043"/>
    <w:rsid w:val="008009D9"/>
    <w:rsid w:val="00812D6C"/>
    <w:rsid w:val="0082113A"/>
    <w:rsid w:val="008412B7"/>
    <w:rsid w:val="00845B4E"/>
    <w:rsid w:val="0085314A"/>
    <w:rsid w:val="00853DC2"/>
    <w:rsid w:val="008746BB"/>
    <w:rsid w:val="00894844"/>
    <w:rsid w:val="00894A72"/>
    <w:rsid w:val="008A5949"/>
    <w:rsid w:val="008C0F47"/>
    <w:rsid w:val="008F01B8"/>
    <w:rsid w:val="008F0361"/>
    <w:rsid w:val="008F4487"/>
    <w:rsid w:val="00903491"/>
    <w:rsid w:val="00945714"/>
    <w:rsid w:val="0096099E"/>
    <w:rsid w:val="00967102"/>
    <w:rsid w:val="009837F1"/>
    <w:rsid w:val="00993E70"/>
    <w:rsid w:val="00997727"/>
    <w:rsid w:val="009A397D"/>
    <w:rsid w:val="009C2ACA"/>
    <w:rsid w:val="009D1061"/>
    <w:rsid w:val="009E4C87"/>
    <w:rsid w:val="009E5289"/>
    <w:rsid w:val="009F0A94"/>
    <w:rsid w:val="009F1A4F"/>
    <w:rsid w:val="00A02B58"/>
    <w:rsid w:val="00A11152"/>
    <w:rsid w:val="00A14FF7"/>
    <w:rsid w:val="00A2082B"/>
    <w:rsid w:val="00A30C3A"/>
    <w:rsid w:val="00A377B5"/>
    <w:rsid w:val="00A42DBD"/>
    <w:rsid w:val="00A42F5B"/>
    <w:rsid w:val="00A47A3A"/>
    <w:rsid w:val="00A72206"/>
    <w:rsid w:val="00A744B8"/>
    <w:rsid w:val="00A903EB"/>
    <w:rsid w:val="00A90555"/>
    <w:rsid w:val="00A90B2A"/>
    <w:rsid w:val="00AA5CDC"/>
    <w:rsid w:val="00AA7932"/>
    <w:rsid w:val="00AB3513"/>
    <w:rsid w:val="00AC28CA"/>
    <w:rsid w:val="00AC29BA"/>
    <w:rsid w:val="00AC4F62"/>
    <w:rsid w:val="00AD22B1"/>
    <w:rsid w:val="00AD2A4C"/>
    <w:rsid w:val="00AE5E0A"/>
    <w:rsid w:val="00AF2367"/>
    <w:rsid w:val="00AF5235"/>
    <w:rsid w:val="00AF6D07"/>
    <w:rsid w:val="00B005B3"/>
    <w:rsid w:val="00B06415"/>
    <w:rsid w:val="00B31906"/>
    <w:rsid w:val="00B346FD"/>
    <w:rsid w:val="00B5789E"/>
    <w:rsid w:val="00B7146D"/>
    <w:rsid w:val="00B72457"/>
    <w:rsid w:val="00B97571"/>
    <w:rsid w:val="00BA6198"/>
    <w:rsid w:val="00BA782A"/>
    <w:rsid w:val="00BB5DD9"/>
    <w:rsid w:val="00BC31B3"/>
    <w:rsid w:val="00BC4ABA"/>
    <w:rsid w:val="00BD124C"/>
    <w:rsid w:val="00BD2600"/>
    <w:rsid w:val="00C00156"/>
    <w:rsid w:val="00C07B2E"/>
    <w:rsid w:val="00C11EAF"/>
    <w:rsid w:val="00C223C6"/>
    <w:rsid w:val="00C308F7"/>
    <w:rsid w:val="00C30D4B"/>
    <w:rsid w:val="00C527FE"/>
    <w:rsid w:val="00C53648"/>
    <w:rsid w:val="00C54711"/>
    <w:rsid w:val="00C70FAE"/>
    <w:rsid w:val="00C84324"/>
    <w:rsid w:val="00C863AB"/>
    <w:rsid w:val="00C90D0A"/>
    <w:rsid w:val="00CA6FEA"/>
    <w:rsid w:val="00CA7ED5"/>
    <w:rsid w:val="00CD1BBB"/>
    <w:rsid w:val="00CD559C"/>
    <w:rsid w:val="00CD74D2"/>
    <w:rsid w:val="00CE4CDC"/>
    <w:rsid w:val="00CE5A96"/>
    <w:rsid w:val="00CE7199"/>
    <w:rsid w:val="00CF1B95"/>
    <w:rsid w:val="00CF539E"/>
    <w:rsid w:val="00D12ADC"/>
    <w:rsid w:val="00D26130"/>
    <w:rsid w:val="00D3217E"/>
    <w:rsid w:val="00D3582A"/>
    <w:rsid w:val="00D40081"/>
    <w:rsid w:val="00D43E70"/>
    <w:rsid w:val="00D52428"/>
    <w:rsid w:val="00D676D7"/>
    <w:rsid w:val="00D72895"/>
    <w:rsid w:val="00D746D5"/>
    <w:rsid w:val="00D8475C"/>
    <w:rsid w:val="00DA0B4D"/>
    <w:rsid w:val="00DD7104"/>
    <w:rsid w:val="00DF142D"/>
    <w:rsid w:val="00DF1DC7"/>
    <w:rsid w:val="00DF56FD"/>
    <w:rsid w:val="00E002AD"/>
    <w:rsid w:val="00E121EA"/>
    <w:rsid w:val="00E2049A"/>
    <w:rsid w:val="00E268CD"/>
    <w:rsid w:val="00E429E5"/>
    <w:rsid w:val="00E44E62"/>
    <w:rsid w:val="00E60516"/>
    <w:rsid w:val="00E66B3D"/>
    <w:rsid w:val="00E67865"/>
    <w:rsid w:val="00E75F6D"/>
    <w:rsid w:val="00E8659B"/>
    <w:rsid w:val="00E97373"/>
    <w:rsid w:val="00EA4D7A"/>
    <w:rsid w:val="00ED7E97"/>
    <w:rsid w:val="00EE1993"/>
    <w:rsid w:val="00EE2E58"/>
    <w:rsid w:val="00F11771"/>
    <w:rsid w:val="00F230BE"/>
    <w:rsid w:val="00F2694F"/>
    <w:rsid w:val="00F307B4"/>
    <w:rsid w:val="00F36BCE"/>
    <w:rsid w:val="00F52CB9"/>
    <w:rsid w:val="00F53667"/>
    <w:rsid w:val="00F55667"/>
    <w:rsid w:val="00F73A2A"/>
    <w:rsid w:val="00F80779"/>
    <w:rsid w:val="00F81D42"/>
    <w:rsid w:val="00F95B65"/>
    <w:rsid w:val="00FB1801"/>
    <w:rsid w:val="00FB2271"/>
    <w:rsid w:val="00FC7E98"/>
    <w:rsid w:val="00FD01C1"/>
    <w:rsid w:val="00FD44FC"/>
    <w:rsid w:val="00FE3424"/>
    <w:rsid w:val="00FE4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46219"/>
    <w:pPr>
      <w:widowControl w:val="0"/>
      <w:autoSpaceDE w:val="0"/>
      <w:autoSpaceDN w:val="0"/>
      <w:adjustRightInd w:val="0"/>
      <w:ind w:firstLine="720"/>
    </w:pPr>
    <w:rPr>
      <w:rFonts w:ascii="Arial" w:hAnsi="Arial" w:cs="Arial"/>
    </w:rPr>
  </w:style>
  <w:style w:type="paragraph" w:customStyle="1" w:styleId="ConsPlusCell">
    <w:name w:val="ConsPlusCell"/>
    <w:uiPriority w:val="99"/>
    <w:rsid w:val="00446219"/>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446219"/>
    <w:pPr>
      <w:widowControl w:val="0"/>
      <w:autoSpaceDE w:val="0"/>
      <w:autoSpaceDN w:val="0"/>
      <w:adjustRightInd w:val="0"/>
    </w:pPr>
    <w:rPr>
      <w:rFonts w:ascii="Courier New" w:hAnsi="Courier New" w:cs="Courier New"/>
    </w:rPr>
  </w:style>
  <w:style w:type="paragraph" w:styleId="a3">
    <w:name w:val="header"/>
    <w:basedOn w:val="a"/>
    <w:link w:val="a4"/>
    <w:uiPriority w:val="99"/>
    <w:rsid w:val="00152508"/>
    <w:pPr>
      <w:tabs>
        <w:tab w:val="center" w:pos="4677"/>
        <w:tab w:val="right" w:pos="9355"/>
      </w:tabs>
    </w:pPr>
  </w:style>
  <w:style w:type="character" w:customStyle="1" w:styleId="a4">
    <w:name w:val="Верхний колонтитул Знак"/>
    <w:basedOn w:val="a0"/>
    <w:link w:val="a3"/>
    <w:uiPriority w:val="99"/>
    <w:locked/>
    <w:rsid w:val="00152508"/>
    <w:rPr>
      <w:rFonts w:cs="Times New Roman"/>
      <w:sz w:val="24"/>
      <w:szCs w:val="24"/>
    </w:rPr>
  </w:style>
  <w:style w:type="paragraph" w:styleId="a5">
    <w:name w:val="Body Text Indent"/>
    <w:basedOn w:val="a"/>
    <w:link w:val="a6"/>
    <w:uiPriority w:val="99"/>
    <w:rsid w:val="000D4D1D"/>
    <w:pPr>
      <w:ind w:left="72" w:firstLine="648"/>
      <w:jc w:val="both"/>
    </w:pPr>
    <w:rPr>
      <w:sz w:val="28"/>
      <w:szCs w:val="20"/>
    </w:rPr>
  </w:style>
  <w:style w:type="character" w:customStyle="1" w:styleId="a6">
    <w:name w:val="Основной текст с отступом Знак"/>
    <w:basedOn w:val="a0"/>
    <w:link w:val="a5"/>
    <w:uiPriority w:val="99"/>
    <w:locked/>
    <w:rsid w:val="000D4D1D"/>
    <w:rPr>
      <w:rFonts w:cs="Times New Roman"/>
      <w:sz w:val="28"/>
    </w:rPr>
  </w:style>
  <w:style w:type="paragraph" w:styleId="a7">
    <w:name w:val="Body Text"/>
    <w:basedOn w:val="a"/>
    <w:link w:val="a8"/>
    <w:uiPriority w:val="99"/>
    <w:rsid w:val="00845B4E"/>
    <w:pPr>
      <w:spacing w:after="120"/>
    </w:pPr>
  </w:style>
  <w:style w:type="character" w:customStyle="1" w:styleId="a8">
    <w:name w:val="Основной текст Знак"/>
    <w:basedOn w:val="a0"/>
    <w:link w:val="a7"/>
    <w:uiPriority w:val="99"/>
    <w:locked/>
    <w:rsid w:val="00845B4E"/>
    <w:rPr>
      <w:rFonts w:cs="Times New Roman"/>
      <w:sz w:val="24"/>
      <w:szCs w:val="24"/>
    </w:rPr>
  </w:style>
  <w:style w:type="table" w:styleId="a9">
    <w:name w:val="Table Grid"/>
    <w:basedOn w:val="a1"/>
    <w:uiPriority w:val="99"/>
    <w:rsid w:val="00BB5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rsid w:val="003C3CC8"/>
    <w:rPr>
      <w:rFonts w:ascii="Tahoma" w:hAnsi="Tahoma" w:cs="Tahoma"/>
      <w:sz w:val="16"/>
      <w:szCs w:val="16"/>
    </w:rPr>
  </w:style>
  <w:style w:type="character" w:customStyle="1" w:styleId="ab">
    <w:name w:val="Текст выноски Знак"/>
    <w:basedOn w:val="a0"/>
    <w:link w:val="aa"/>
    <w:uiPriority w:val="99"/>
    <w:locked/>
    <w:rsid w:val="003C3CC8"/>
    <w:rPr>
      <w:rFonts w:ascii="Tahoma" w:hAnsi="Tahoma" w:cs="Tahoma"/>
      <w:sz w:val="16"/>
      <w:szCs w:val="16"/>
    </w:rPr>
  </w:style>
  <w:style w:type="paragraph" w:styleId="ac">
    <w:name w:val="Normal (Web)"/>
    <w:basedOn w:val="a"/>
    <w:uiPriority w:val="99"/>
    <w:rsid w:val="006503B1"/>
    <w:pPr>
      <w:spacing w:before="100" w:beforeAutospacing="1" w:after="100" w:afterAutospacing="1"/>
    </w:pPr>
  </w:style>
  <w:style w:type="paragraph" w:styleId="ad">
    <w:name w:val="List Paragraph"/>
    <w:basedOn w:val="a"/>
    <w:uiPriority w:val="99"/>
    <w:qFormat/>
    <w:rsid w:val="00124700"/>
    <w:pPr>
      <w:ind w:left="720"/>
      <w:contextualSpacing/>
    </w:pPr>
  </w:style>
</w:styles>
</file>

<file path=word/webSettings.xml><?xml version="1.0" encoding="utf-8"?>
<w:webSettings xmlns:r="http://schemas.openxmlformats.org/officeDocument/2006/relationships" xmlns:w="http://schemas.openxmlformats.org/wordprocessingml/2006/main">
  <w:divs>
    <w:div w:id="906918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3066</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2016-02-29T06:00:00Z</cp:lastPrinted>
  <dcterms:created xsi:type="dcterms:W3CDTF">2016-02-29T06:04:00Z</dcterms:created>
  <dcterms:modified xsi:type="dcterms:W3CDTF">2016-02-29T06:04:00Z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1599917411</vt:i4>
  </property>
</Properties>
</file>